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0F1B" w14:textId="64C6ED34" w:rsidR="00213F5C" w:rsidRPr="000263D0" w:rsidRDefault="00347A88" w:rsidP="008439B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contextualSpacing/>
        <w:jc w:val="center"/>
        <w:rPr>
          <w:b/>
        </w:rPr>
      </w:pPr>
      <w:r w:rsidRPr="000263D0">
        <w:rPr>
          <w:b/>
        </w:rPr>
        <w:t>Договор об акселерации</w:t>
      </w:r>
      <w:r w:rsidR="00BB1CBF" w:rsidRPr="000263D0">
        <w:rPr>
          <w:b/>
        </w:rPr>
        <w:t xml:space="preserve"> </w:t>
      </w:r>
      <w:r w:rsidR="00B94F8C" w:rsidRPr="000263D0">
        <w:rPr>
          <w:b/>
        </w:rPr>
        <w:t>№</w:t>
      </w:r>
      <w:r w:rsidR="00D766FC" w:rsidRPr="000263D0">
        <w:rPr>
          <w:b/>
        </w:rPr>
        <w:t xml:space="preserve"> </w:t>
      </w:r>
      <w:r w:rsidR="006256E3" w:rsidRPr="00D0140B">
        <w:rPr>
          <w:b/>
          <w:highlight w:val="yellow"/>
        </w:rPr>
        <w:t>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1575"/>
        <w:gridCol w:w="1575"/>
        <w:gridCol w:w="1891"/>
        <w:gridCol w:w="2253"/>
      </w:tblGrid>
      <w:tr w:rsidR="00BF16B0" w:rsidRPr="000263D0" w14:paraId="67C904C7" w14:textId="77777777" w:rsidTr="00BF16B0">
        <w:tc>
          <w:tcPr>
            <w:tcW w:w="2061" w:type="dxa"/>
          </w:tcPr>
          <w:p w14:paraId="611F4C0F" w14:textId="77777777" w:rsidR="00BF16B0" w:rsidRPr="00176B01" w:rsidRDefault="00BF16B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pacing w:before="120" w:after="120" w:line="276" w:lineRule="auto"/>
              <w:ind w:left="-108"/>
              <w:rPr>
                <w:sz w:val="22"/>
                <w:szCs w:val="22"/>
              </w:rPr>
            </w:pPr>
            <w:r w:rsidRPr="00176B01">
              <w:rPr>
                <w:sz w:val="22"/>
                <w:szCs w:val="22"/>
              </w:rPr>
              <w:t>г. Москва</w:t>
            </w:r>
          </w:p>
        </w:tc>
        <w:tc>
          <w:tcPr>
            <w:tcW w:w="1575" w:type="dxa"/>
          </w:tcPr>
          <w:p w14:paraId="2D7FD0DD" w14:textId="77777777" w:rsidR="00BF16B0" w:rsidRPr="00176B01" w:rsidRDefault="00BF16B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pacing w:before="120" w:after="120"/>
              <w:jc w:val="right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75" w:type="dxa"/>
          </w:tcPr>
          <w:p w14:paraId="08B5BFB5" w14:textId="5B2820D1" w:rsidR="00BF16B0" w:rsidRPr="00176B01" w:rsidRDefault="00BF16B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pacing w:before="120" w:after="120" w:line="276" w:lineRule="auto"/>
              <w:jc w:val="right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91" w:type="dxa"/>
          </w:tcPr>
          <w:p w14:paraId="7E437901" w14:textId="77777777" w:rsidR="00BF16B0" w:rsidRPr="00176B01" w:rsidRDefault="00BF16B0" w:rsidP="007048C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pacing w:before="120" w:after="120"/>
              <w:ind w:right="-119"/>
              <w:jc w:val="right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3F883794" w14:textId="5124A2E5" w:rsidR="00BF16B0" w:rsidRPr="00176B01" w:rsidRDefault="00D0140B" w:rsidP="00176B0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pacing w:before="120" w:after="120" w:line="276" w:lineRule="auto"/>
              <w:ind w:right="-119"/>
              <w:rPr>
                <w:sz w:val="22"/>
                <w:szCs w:val="22"/>
              </w:rPr>
            </w:pPr>
            <w:r w:rsidRPr="00176B01">
              <w:rPr>
                <w:sz w:val="22"/>
                <w:szCs w:val="22"/>
                <w:highlight w:val="yellow"/>
              </w:rPr>
              <w:t>«__» ________</w:t>
            </w:r>
            <w:r w:rsidR="00C84B9E" w:rsidRPr="00176B01">
              <w:rPr>
                <w:sz w:val="22"/>
                <w:szCs w:val="22"/>
              </w:rPr>
              <w:t xml:space="preserve"> </w:t>
            </w:r>
            <w:r w:rsidR="00BF16B0" w:rsidRPr="00176B01">
              <w:rPr>
                <w:sz w:val="22"/>
                <w:szCs w:val="22"/>
              </w:rPr>
              <w:t>201</w:t>
            </w:r>
            <w:r w:rsidR="00176B01" w:rsidRPr="00176B01">
              <w:rPr>
                <w:sz w:val="22"/>
                <w:szCs w:val="22"/>
              </w:rPr>
              <w:t>_ г.</w:t>
            </w:r>
          </w:p>
        </w:tc>
      </w:tr>
    </w:tbl>
    <w:p w14:paraId="609A6E9A" w14:textId="128D6DE5" w:rsidR="000263D0" w:rsidRPr="000263D0" w:rsidRDefault="000263D0" w:rsidP="008439B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contextualSpacing/>
        <w:jc w:val="both"/>
      </w:pPr>
      <w:r w:rsidRPr="000263D0">
        <w:rPr>
          <w:b/>
        </w:rPr>
        <w:t>Общество с ограниченной ответственностью «Акселератор ФРИИ»</w:t>
      </w:r>
      <w:r w:rsidRPr="000263D0">
        <w:t>, именуемое в дальнейшем «</w:t>
      </w:r>
      <w:r w:rsidRPr="000263D0">
        <w:rPr>
          <w:b/>
        </w:rPr>
        <w:t>Исполнитель</w:t>
      </w:r>
      <w:r w:rsidRPr="000263D0">
        <w:t xml:space="preserve">», в лице генерального директора </w:t>
      </w:r>
      <w:proofErr w:type="spellStart"/>
      <w:r w:rsidRPr="000263D0">
        <w:t>Калаева</w:t>
      </w:r>
      <w:proofErr w:type="spellEnd"/>
      <w:r w:rsidRPr="000263D0">
        <w:t xml:space="preserve"> Дмитрия Владимировича, действующего на основании </w:t>
      </w:r>
      <w:r w:rsidR="00EF710F">
        <w:t>У</w:t>
      </w:r>
      <w:r w:rsidRPr="000263D0">
        <w:t xml:space="preserve">става, с одной стороны, и </w:t>
      </w:r>
    </w:p>
    <w:p w14:paraId="1F91ED9A" w14:textId="186F7A63" w:rsidR="000263D0" w:rsidRPr="000263D0" w:rsidRDefault="009B2646" w:rsidP="00C737F2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Lines="20" w:after="48"/>
        <w:contextualSpacing/>
        <w:jc w:val="both"/>
      </w:pPr>
      <w:r w:rsidRPr="001D0B4E">
        <w:rPr>
          <w:b/>
        </w:rPr>
        <w:t>Общество с ограниченной ответственностью «</w:t>
      </w:r>
      <w:r w:rsidR="006256E3" w:rsidRPr="00D0140B">
        <w:rPr>
          <w:b/>
          <w:highlight w:val="yellow"/>
        </w:rPr>
        <w:t>_________</w:t>
      </w:r>
      <w:r w:rsidRPr="001D0B4E">
        <w:rPr>
          <w:b/>
        </w:rPr>
        <w:t>»</w:t>
      </w:r>
      <w:r w:rsidRPr="001D0B4E">
        <w:t>, именуемое в дальнейшем «</w:t>
      </w:r>
      <w:r w:rsidRPr="001D0B4E">
        <w:rPr>
          <w:b/>
        </w:rPr>
        <w:t>Заказчик</w:t>
      </w:r>
      <w:r w:rsidRPr="001D0B4E">
        <w:t xml:space="preserve">», в лице </w:t>
      </w:r>
      <w:r>
        <w:t xml:space="preserve">генерального директора </w:t>
      </w:r>
      <w:r w:rsidR="006256E3" w:rsidRPr="00D0140B">
        <w:rPr>
          <w:highlight w:val="yellow"/>
        </w:rPr>
        <w:t>_________</w:t>
      </w:r>
      <w:r w:rsidRPr="001D0B4E">
        <w:t xml:space="preserve">, действующего на основании </w:t>
      </w:r>
      <w:r>
        <w:t>Устава</w:t>
      </w:r>
      <w:r w:rsidRPr="005E5398">
        <w:t xml:space="preserve">, </w:t>
      </w:r>
      <w:r w:rsidRPr="001D0B4E">
        <w:t>с другой стороны</w:t>
      </w:r>
      <w:r w:rsidR="000263D0" w:rsidRPr="000263D0">
        <w:t xml:space="preserve">, </w:t>
      </w:r>
    </w:p>
    <w:p w14:paraId="30330667" w14:textId="48B3C117" w:rsidR="00213F5C" w:rsidRPr="000263D0" w:rsidRDefault="00213F5C" w:rsidP="00C737F2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contextualSpacing/>
        <w:jc w:val="both"/>
      </w:pPr>
      <w:r w:rsidRPr="000263D0">
        <w:t xml:space="preserve">заключили настоящий </w:t>
      </w:r>
      <w:r w:rsidR="00EC127C" w:rsidRPr="000263D0">
        <w:t>д</w:t>
      </w:r>
      <w:r w:rsidRPr="000263D0">
        <w:t xml:space="preserve">оговор </w:t>
      </w:r>
      <w:r w:rsidR="00EC127C" w:rsidRPr="000263D0">
        <w:t>об акселерации (далее – Договор)</w:t>
      </w:r>
      <w:r w:rsidR="00EC127C" w:rsidRPr="000263D0">
        <w:rPr>
          <w:b/>
        </w:rPr>
        <w:t xml:space="preserve"> </w:t>
      </w:r>
      <w:r w:rsidRPr="000263D0">
        <w:t>о нижеследующем:</w:t>
      </w:r>
    </w:p>
    <w:p w14:paraId="30897682" w14:textId="77777777" w:rsidR="00213F5C" w:rsidRPr="000263D0" w:rsidRDefault="00213F5C" w:rsidP="008439B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120"/>
        <w:ind w:left="0" w:firstLine="0"/>
        <w:jc w:val="center"/>
        <w:rPr>
          <w:b/>
        </w:rPr>
      </w:pPr>
      <w:r w:rsidRPr="000263D0">
        <w:rPr>
          <w:b/>
        </w:rPr>
        <w:t>Предмет договора</w:t>
      </w:r>
    </w:p>
    <w:p w14:paraId="249431F2" w14:textId="77777777" w:rsidR="00213F5C" w:rsidRPr="000263D0" w:rsidRDefault="00213F5C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 xml:space="preserve">Исполнитель </w:t>
      </w:r>
      <w:r w:rsidR="00C614AB" w:rsidRPr="000263D0">
        <w:t>обязуется</w:t>
      </w:r>
      <w:r w:rsidRPr="000263D0">
        <w:t xml:space="preserve"> оказать Заказчику</w:t>
      </w:r>
      <w:r w:rsidR="00B17D16" w:rsidRPr="000263D0">
        <w:t xml:space="preserve"> </w:t>
      </w:r>
      <w:r w:rsidR="00B06E28" w:rsidRPr="000263D0">
        <w:t>услуги</w:t>
      </w:r>
      <w:r w:rsidR="0058244A" w:rsidRPr="000263D0">
        <w:t>, указанные в пункте 1.</w:t>
      </w:r>
      <w:r w:rsidR="00EC127C" w:rsidRPr="000263D0">
        <w:t xml:space="preserve">2 </w:t>
      </w:r>
      <w:r w:rsidR="0058244A" w:rsidRPr="000263D0">
        <w:t xml:space="preserve">Договора </w:t>
      </w:r>
      <w:r w:rsidR="00B06E28" w:rsidRPr="000263D0">
        <w:rPr>
          <w:rFonts w:eastAsiaTheme="minorHAnsi"/>
          <w:lang w:eastAsia="en-US"/>
        </w:rPr>
        <w:t>(далее по тексту – Услуги)</w:t>
      </w:r>
      <w:r w:rsidR="00C614AB" w:rsidRPr="000263D0">
        <w:rPr>
          <w:rFonts w:eastAsiaTheme="minorHAnsi"/>
          <w:lang w:eastAsia="en-US"/>
        </w:rPr>
        <w:t xml:space="preserve">, </w:t>
      </w:r>
      <w:r w:rsidRPr="000263D0">
        <w:t xml:space="preserve">а Заказчик обязуется принять и оплатить эти </w:t>
      </w:r>
      <w:r w:rsidR="004A571A" w:rsidRPr="000263D0">
        <w:t>У</w:t>
      </w:r>
      <w:r w:rsidRPr="000263D0">
        <w:t>слуги.</w:t>
      </w:r>
    </w:p>
    <w:p w14:paraId="644CC6C9" w14:textId="77777777" w:rsidR="00B0532B" w:rsidRPr="000263D0" w:rsidRDefault="00CA0836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У</w:t>
      </w:r>
      <w:r w:rsidR="00B0532B" w:rsidRPr="000263D0">
        <w:t>слуг</w:t>
      </w:r>
      <w:r w:rsidR="0058244A" w:rsidRPr="000263D0">
        <w:t xml:space="preserve">и оказываются </w:t>
      </w:r>
      <w:r w:rsidR="00B0532B" w:rsidRPr="000263D0">
        <w:t xml:space="preserve">в </w:t>
      </w:r>
      <w:r w:rsidR="00EC127C" w:rsidRPr="000263D0">
        <w:t>2 (Д</w:t>
      </w:r>
      <w:r w:rsidR="00B0532B" w:rsidRPr="000263D0">
        <w:t>ва</w:t>
      </w:r>
      <w:r w:rsidR="00EC127C" w:rsidRPr="000263D0">
        <w:t>)</w:t>
      </w:r>
      <w:r w:rsidR="00B0532B" w:rsidRPr="000263D0">
        <w:t xml:space="preserve"> этапа</w:t>
      </w:r>
      <w:r w:rsidR="0058244A" w:rsidRPr="000263D0">
        <w:t xml:space="preserve"> и включают в себя</w:t>
      </w:r>
      <w:r w:rsidR="00B0532B" w:rsidRPr="000263D0">
        <w:t xml:space="preserve">: </w:t>
      </w:r>
    </w:p>
    <w:p w14:paraId="7072FDDC" w14:textId="77777777" w:rsidR="00B06E28" w:rsidRPr="000263D0" w:rsidRDefault="00B0532B" w:rsidP="0084356C">
      <w:pPr>
        <w:pStyle w:val="a3"/>
        <w:numPr>
          <w:ilvl w:val="2"/>
          <w:numId w:val="1"/>
        </w:numPr>
        <w:tabs>
          <w:tab w:val="clear" w:pos="72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284" w:firstLine="0"/>
        <w:jc w:val="both"/>
      </w:pPr>
      <w:r w:rsidRPr="000263D0">
        <w:t>Первый этап</w:t>
      </w:r>
      <w:r w:rsidR="00D646BC" w:rsidRPr="000263D0">
        <w:t xml:space="preserve"> оказания Услуг</w:t>
      </w:r>
      <w:r w:rsidRPr="000263D0">
        <w:t xml:space="preserve">: </w:t>
      </w:r>
    </w:p>
    <w:p w14:paraId="0681CFE5" w14:textId="07B6D4A0" w:rsidR="00292892" w:rsidRPr="000263D0" w:rsidRDefault="00E10D51" w:rsidP="0084356C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284" w:firstLine="0"/>
        <w:jc w:val="both"/>
      </w:pPr>
      <w:r>
        <w:t xml:space="preserve"> </w:t>
      </w:r>
      <w:r w:rsidR="00292892" w:rsidRPr="000263D0">
        <w:t xml:space="preserve">стартовый тренинг для Команды «Основы технологического предпринимательства» (не менее </w:t>
      </w:r>
      <w:r w:rsidR="0028238D">
        <w:t>16</w:t>
      </w:r>
      <w:r w:rsidR="00EC127C" w:rsidRPr="000263D0">
        <w:t xml:space="preserve"> </w:t>
      </w:r>
      <w:r w:rsidR="00292892" w:rsidRPr="000263D0">
        <w:t>часов)</w:t>
      </w:r>
      <w:r w:rsidR="00FC5660">
        <w:t>, при этом здесь и далее под Командой понимается не более 3 (трех) человек, указанных Заказчиком</w:t>
      </w:r>
      <w:r w:rsidR="0058244A" w:rsidRPr="000263D0">
        <w:t>;</w:t>
      </w:r>
    </w:p>
    <w:p w14:paraId="3D11381E" w14:textId="0C07BB7F" w:rsidR="00B06E28" w:rsidRPr="000263D0" w:rsidRDefault="00E10D51" w:rsidP="0084356C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284" w:firstLine="0"/>
        <w:jc w:val="both"/>
      </w:pPr>
      <w:r>
        <w:t xml:space="preserve"> </w:t>
      </w:r>
      <w:r w:rsidR="00292892" w:rsidRPr="000263D0">
        <w:t>предоставление</w:t>
      </w:r>
      <w:r w:rsidR="00B06E28" w:rsidRPr="000263D0">
        <w:t xml:space="preserve"> доступа к </w:t>
      </w:r>
      <w:r w:rsidR="00292892" w:rsidRPr="000263D0">
        <w:t xml:space="preserve">первому этапу </w:t>
      </w:r>
      <w:r w:rsidR="00B06E28" w:rsidRPr="000263D0">
        <w:t>Программ</w:t>
      </w:r>
      <w:r w:rsidR="00292892" w:rsidRPr="000263D0">
        <w:t>ы</w:t>
      </w:r>
      <w:r w:rsidR="00B06E28" w:rsidRPr="000263D0">
        <w:t xml:space="preserve"> акселерации, указанной в </w:t>
      </w:r>
      <w:r w:rsidR="00EC127C" w:rsidRPr="000263D0">
        <w:t>п</w:t>
      </w:r>
      <w:r w:rsidR="00B06E28" w:rsidRPr="000263D0">
        <w:t xml:space="preserve">риложении </w:t>
      </w:r>
      <w:r w:rsidR="00EC127C" w:rsidRPr="000263D0">
        <w:t xml:space="preserve">№ </w:t>
      </w:r>
      <w:r w:rsidR="00B06E28" w:rsidRPr="000263D0">
        <w:t xml:space="preserve">1 к Договору, </w:t>
      </w:r>
      <w:r w:rsidR="00A8615A" w:rsidRPr="000263D0">
        <w:t>на весь срок</w:t>
      </w:r>
      <w:r w:rsidR="00EC127C" w:rsidRPr="000263D0">
        <w:t xml:space="preserve"> </w:t>
      </w:r>
      <w:r w:rsidR="00A8615A" w:rsidRPr="000263D0">
        <w:t>первого этапа Программы акселерации.</w:t>
      </w:r>
    </w:p>
    <w:p w14:paraId="58A2AC04" w14:textId="77777777" w:rsidR="00D646BC" w:rsidRPr="000263D0" w:rsidRDefault="00B0532B" w:rsidP="0084356C">
      <w:pPr>
        <w:pStyle w:val="a3"/>
        <w:numPr>
          <w:ilvl w:val="2"/>
          <w:numId w:val="1"/>
        </w:numPr>
        <w:tabs>
          <w:tab w:val="clear" w:pos="72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284" w:firstLine="0"/>
        <w:jc w:val="both"/>
      </w:pPr>
      <w:r w:rsidRPr="000263D0">
        <w:t>Второй этап</w:t>
      </w:r>
      <w:r w:rsidR="00D646BC" w:rsidRPr="000263D0">
        <w:t xml:space="preserve"> оказания Услуг</w:t>
      </w:r>
      <w:r w:rsidRPr="000263D0">
        <w:t>:</w:t>
      </w:r>
    </w:p>
    <w:p w14:paraId="73ADFC7A" w14:textId="1FB0A18C" w:rsidR="00B0532B" w:rsidRPr="000263D0" w:rsidRDefault="00E10D51" w:rsidP="0084356C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284" w:firstLine="0"/>
        <w:jc w:val="both"/>
      </w:pPr>
      <w:r>
        <w:t xml:space="preserve"> </w:t>
      </w:r>
      <w:r w:rsidR="00D646BC" w:rsidRPr="000263D0">
        <w:t>предоставлени</w:t>
      </w:r>
      <w:r w:rsidR="0058244A" w:rsidRPr="000263D0">
        <w:t>е</w:t>
      </w:r>
      <w:r w:rsidR="00D646BC" w:rsidRPr="000263D0">
        <w:t xml:space="preserve"> доступа к</w:t>
      </w:r>
      <w:r w:rsidR="0058244A" w:rsidRPr="000263D0">
        <w:t>о второму этапу</w:t>
      </w:r>
      <w:r w:rsidR="00D646BC" w:rsidRPr="000263D0">
        <w:t xml:space="preserve"> Программ</w:t>
      </w:r>
      <w:r w:rsidR="0058244A" w:rsidRPr="000263D0">
        <w:t>ы</w:t>
      </w:r>
      <w:r w:rsidR="00D646BC" w:rsidRPr="000263D0">
        <w:t xml:space="preserve"> акселерации, указанной в </w:t>
      </w:r>
      <w:r w:rsidR="00A14E41" w:rsidRPr="000263D0">
        <w:t>п</w:t>
      </w:r>
      <w:r w:rsidR="00D646BC" w:rsidRPr="000263D0">
        <w:t xml:space="preserve">риложении </w:t>
      </w:r>
      <w:r w:rsidR="00A14E41" w:rsidRPr="000263D0">
        <w:t xml:space="preserve">№ </w:t>
      </w:r>
      <w:r w:rsidR="00D646BC" w:rsidRPr="000263D0">
        <w:t>1 к Договору</w:t>
      </w:r>
      <w:r w:rsidR="00A8615A" w:rsidRPr="000263D0">
        <w:t>, на весь срок второго этапа Программы акселерации</w:t>
      </w:r>
      <w:r w:rsidR="00EC127C" w:rsidRPr="000263D0">
        <w:t>.</w:t>
      </w:r>
    </w:p>
    <w:p w14:paraId="37E72ED9" w14:textId="36337FD4" w:rsidR="00F5210A" w:rsidRPr="00E03DF8" w:rsidRDefault="00F5210A" w:rsidP="00F5210A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E03DF8">
        <w:t xml:space="preserve">Срок оказания Услуг в рамках первого этапа: </w:t>
      </w:r>
      <w:r w:rsidRPr="00E03DF8">
        <w:rPr>
          <w:b/>
        </w:rPr>
        <w:t xml:space="preserve">с </w:t>
      </w:r>
      <w:r w:rsidR="00DC09E4">
        <w:rPr>
          <w:b/>
        </w:rPr>
        <w:t>___</w:t>
      </w:r>
      <w:r w:rsidR="00176B01">
        <w:rPr>
          <w:b/>
        </w:rPr>
        <w:t xml:space="preserve"> </w:t>
      </w:r>
      <w:r w:rsidR="00DC09E4">
        <w:rPr>
          <w:b/>
        </w:rPr>
        <w:t>______</w:t>
      </w:r>
      <w:r w:rsidR="00C84B9E">
        <w:rPr>
          <w:b/>
        </w:rPr>
        <w:t xml:space="preserve"> </w:t>
      </w:r>
      <w:r>
        <w:rPr>
          <w:b/>
        </w:rPr>
        <w:t>201</w:t>
      </w:r>
      <w:r w:rsidR="00DC09E4">
        <w:rPr>
          <w:b/>
        </w:rPr>
        <w:t>_</w:t>
      </w:r>
      <w:r>
        <w:rPr>
          <w:b/>
        </w:rPr>
        <w:t xml:space="preserve"> г. </w:t>
      </w:r>
      <w:r w:rsidRPr="00E03DF8">
        <w:rPr>
          <w:b/>
        </w:rPr>
        <w:t xml:space="preserve">по </w:t>
      </w:r>
      <w:r w:rsidR="00DC09E4">
        <w:rPr>
          <w:b/>
        </w:rPr>
        <w:t>__</w:t>
      </w:r>
      <w:r w:rsidR="00176B01">
        <w:rPr>
          <w:b/>
        </w:rPr>
        <w:t xml:space="preserve"> </w:t>
      </w:r>
      <w:r w:rsidR="00DC09E4">
        <w:rPr>
          <w:b/>
        </w:rPr>
        <w:t>__________</w:t>
      </w:r>
      <w:r w:rsidR="00176B01">
        <w:rPr>
          <w:b/>
        </w:rPr>
        <w:t xml:space="preserve"> </w:t>
      </w:r>
      <w:r w:rsidRPr="00E03DF8">
        <w:rPr>
          <w:b/>
        </w:rPr>
        <w:t>201</w:t>
      </w:r>
      <w:r w:rsidR="00DC09E4">
        <w:rPr>
          <w:b/>
        </w:rPr>
        <w:t>_</w:t>
      </w:r>
      <w:r>
        <w:rPr>
          <w:b/>
        </w:rPr>
        <w:t> </w:t>
      </w:r>
      <w:r w:rsidRPr="00E03DF8">
        <w:rPr>
          <w:b/>
        </w:rPr>
        <w:t>г.</w:t>
      </w:r>
      <w:r w:rsidR="00B72491">
        <w:rPr>
          <w:b/>
        </w:rPr>
        <w:t xml:space="preserve"> </w:t>
      </w:r>
      <w:r w:rsidR="00CC0B2B">
        <w:t>«</w:t>
      </w:r>
      <w:r w:rsidR="00DC09E4">
        <w:t>__</w:t>
      </w:r>
      <w:r w:rsidR="00CC0B2B">
        <w:t>»</w:t>
      </w:r>
      <w:r w:rsidR="00C84B9E">
        <w:t xml:space="preserve"> </w:t>
      </w:r>
      <w:r w:rsidR="00DC09E4">
        <w:t>_________</w:t>
      </w:r>
      <w:r w:rsidR="00176B01">
        <w:t xml:space="preserve"> 201</w:t>
      </w:r>
      <w:r w:rsidR="00DC09E4">
        <w:t>_</w:t>
      </w:r>
      <w:r w:rsidRPr="00E03DF8">
        <w:t xml:space="preserve"> г. является последним днем оказания </w:t>
      </w:r>
      <w:r w:rsidR="0028238D">
        <w:t>у</w:t>
      </w:r>
      <w:r w:rsidRPr="00E03DF8">
        <w:t>слуг в рамках первого этапа</w:t>
      </w:r>
      <w:r w:rsidR="0028238D">
        <w:t xml:space="preserve"> оказания Услуг</w:t>
      </w:r>
      <w:r w:rsidRPr="00E03DF8">
        <w:t>.</w:t>
      </w:r>
    </w:p>
    <w:p w14:paraId="3AFD1C17" w14:textId="5E0BD34D" w:rsidR="00F5210A" w:rsidRPr="007048C1" w:rsidRDefault="00F5210A" w:rsidP="00F5210A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E03DF8">
        <w:t xml:space="preserve">Срок оказания Услуг в рамках второго этапа: </w:t>
      </w:r>
      <w:r w:rsidRPr="00E03DF8">
        <w:rPr>
          <w:b/>
        </w:rPr>
        <w:t xml:space="preserve">с </w:t>
      </w:r>
      <w:r w:rsidR="00DC09E4">
        <w:rPr>
          <w:b/>
        </w:rPr>
        <w:t>___</w:t>
      </w:r>
      <w:r w:rsidR="00176B01">
        <w:rPr>
          <w:b/>
        </w:rPr>
        <w:t xml:space="preserve"> </w:t>
      </w:r>
      <w:r w:rsidR="00DC09E4">
        <w:rPr>
          <w:b/>
        </w:rPr>
        <w:t>________</w:t>
      </w:r>
      <w:r w:rsidR="00176B01">
        <w:rPr>
          <w:b/>
        </w:rPr>
        <w:t xml:space="preserve"> </w:t>
      </w:r>
      <w:r w:rsidR="00C84B9E" w:rsidRPr="00E03DF8">
        <w:rPr>
          <w:b/>
        </w:rPr>
        <w:t>201</w:t>
      </w:r>
      <w:r w:rsidR="00DC09E4">
        <w:rPr>
          <w:b/>
        </w:rPr>
        <w:t>_</w:t>
      </w:r>
      <w:r w:rsidR="00C84B9E" w:rsidRPr="00E03DF8">
        <w:rPr>
          <w:b/>
        </w:rPr>
        <w:t xml:space="preserve"> </w:t>
      </w:r>
      <w:r w:rsidRPr="00E03DF8">
        <w:rPr>
          <w:b/>
        </w:rPr>
        <w:t xml:space="preserve">г. по </w:t>
      </w:r>
      <w:r w:rsidR="00DC09E4">
        <w:rPr>
          <w:b/>
        </w:rPr>
        <w:t>__</w:t>
      </w:r>
      <w:r w:rsidR="00176B01">
        <w:rPr>
          <w:b/>
        </w:rPr>
        <w:t xml:space="preserve"> </w:t>
      </w:r>
      <w:r w:rsidR="00DC09E4">
        <w:rPr>
          <w:b/>
        </w:rPr>
        <w:t>_______</w:t>
      </w:r>
      <w:r w:rsidR="00176B01">
        <w:rPr>
          <w:b/>
        </w:rPr>
        <w:t xml:space="preserve"> </w:t>
      </w:r>
      <w:r w:rsidR="00C84B9E" w:rsidRPr="00E03DF8">
        <w:rPr>
          <w:b/>
        </w:rPr>
        <w:t>201</w:t>
      </w:r>
      <w:r w:rsidR="00DC09E4">
        <w:rPr>
          <w:b/>
        </w:rPr>
        <w:t>_</w:t>
      </w:r>
      <w:r w:rsidR="00C84B9E" w:rsidRPr="00E03DF8">
        <w:rPr>
          <w:b/>
        </w:rPr>
        <w:t xml:space="preserve"> </w:t>
      </w:r>
      <w:r w:rsidRPr="00E03DF8">
        <w:rPr>
          <w:b/>
        </w:rPr>
        <w:t>г.</w:t>
      </w:r>
      <w:r w:rsidR="00B72491">
        <w:rPr>
          <w:b/>
        </w:rPr>
        <w:t xml:space="preserve"> </w:t>
      </w:r>
      <w:r w:rsidR="00CC0B2B">
        <w:t>«</w:t>
      </w:r>
      <w:r w:rsidR="00DC09E4">
        <w:t>___</w:t>
      </w:r>
      <w:r w:rsidR="00CC0B2B">
        <w:t>»</w:t>
      </w:r>
      <w:r w:rsidR="00176B01">
        <w:t xml:space="preserve"> </w:t>
      </w:r>
      <w:r w:rsidR="00DC09E4">
        <w:t>_______</w:t>
      </w:r>
      <w:r w:rsidR="00176B01">
        <w:t xml:space="preserve"> 201</w:t>
      </w:r>
      <w:r w:rsidR="00DC09E4">
        <w:t>__</w:t>
      </w:r>
      <w:r w:rsidRPr="007048C1">
        <w:t xml:space="preserve"> г. является последним днем оказания Услуг в рамках второго этапа</w:t>
      </w:r>
      <w:r w:rsidR="0028238D">
        <w:t xml:space="preserve"> оказания Услуг</w:t>
      </w:r>
      <w:r w:rsidRPr="007048C1">
        <w:t>.</w:t>
      </w:r>
    </w:p>
    <w:p w14:paraId="7ED36391" w14:textId="705231EE" w:rsidR="000647D3" w:rsidRPr="000263D0" w:rsidRDefault="00171759" w:rsidP="005356EC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Заказчик вправе направить на Программу акселерации не более 3 (</w:t>
      </w:r>
      <w:r w:rsidR="002268EC" w:rsidRPr="000263D0">
        <w:t>Т</w:t>
      </w:r>
      <w:r w:rsidRPr="000263D0">
        <w:t xml:space="preserve">рех) </w:t>
      </w:r>
      <w:r w:rsidR="002268EC" w:rsidRPr="000263D0">
        <w:t xml:space="preserve">представителей </w:t>
      </w:r>
      <w:r w:rsidRPr="000263D0">
        <w:t xml:space="preserve">(далее </w:t>
      </w:r>
      <w:r w:rsidR="002268EC" w:rsidRPr="000263D0">
        <w:t xml:space="preserve">– </w:t>
      </w:r>
      <w:r w:rsidR="00B43973" w:rsidRPr="000263D0">
        <w:t>Команда</w:t>
      </w:r>
      <w:r w:rsidRPr="000263D0">
        <w:t>)</w:t>
      </w:r>
      <w:r w:rsidR="00E853BD" w:rsidRPr="000263D0">
        <w:t>.</w:t>
      </w:r>
    </w:p>
    <w:p w14:paraId="0E9F9C87" w14:textId="0D0AC9E4" w:rsidR="000647D3" w:rsidRPr="000263D0" w:rsidRDefault="000263D0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Исполнитель оказывает Услуги, указанные в п. 1.2.1 (б) и 1.2.2 (а) путем регистрации Команды на участие в Программе акселерации</w:t>
      </w:r>
      <w:r w:rsidR="0028238D">
        <w:t>.</w:t>
      </w:r>
    </w:p>
    <w:p w14:paraId="1C449B6C" w14:textId="2E379E49" w:rsidR="000647D3" w:rsidRPr="000263D0" w:rsidRDefault="00CA0836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Заказчик обязан обеспечить выполнение Командой</w:t>
      </w:r>
      <w:r w:rsidR="00171759" w:rsidRPr="000263D0">
        <w:t xml:space="preserve"> </w:t>
      </w:r>
      <w:r w:rsidR="00B43973" w:rsidRPr="000263D0">
        <w:t>требования п</w:t>
      </w:r>
      <w:r w:rsidR="00A14E41" w:rsidRPr="000263D0">
        <w:t xml:space="preserve">. </w:t>
      </w:r>
      <w:r w:rsidR="00B43973" w:rsidRPr="000263D0">
        <w:t>1 Программы акселерации</w:t>
      </w:r>
      <w:r w:rsidR="0028238D">
        <w:t>, указанной в Приложении 1.</w:t>
      </w:r>
    </w:p>
    <w:p w14:paraId="0F0B3071" w14:textId="7D209E6B" w:rsidR="000647D3" w:rsidRPr="000263D0" w:rsidRDefault="00213F5C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Заказчик</w:t>
      </w:r>
      <w:r w:rsidR="00171759" w:rsidRPr="000263D0">
        <w:t xml:space="preserve"> и Команда</w:t>
      </w:r>
      <w:r w:rsidRPr="000263D0">
        <w:t xml:space="preserve"> обязу</w:t>
      </w:r>
      <w:r w:rsidR="00D77456">
        <w:t>ю</w:t>
      </w:r>
      <w:r w:rsidRPr="000263D0">
        <w:t>тся</w:t>
      </w:r>
      <w:r w:rsidR="00905EA0">
        <w:t xml:space="preserve"> бережно относиться к любому имуществу, принадлежащему как исполнителю, так и третьим лицам, </w:t>
      </w:r>
      <w:r w:rsidR="0018592B">
        <w:t xml:space="preserve">и </w:t>
      </w:r>
      <w:r w:rsidR="00905EA0">
        <w:t>используемому при исполнении настоящего Договора</w:t>
      </w:r>
      <w:r w:rsidR="0028238D">
        <w:t xml:space="preserve">. </w:t>
      </w:r>
    </w:p>
    <w:p w14:paraId="3B4E06FD" w14:textId="6D307B10" w:rsidR="000647D3" w:rsidRDefault="000647D3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Место оказания Услуг Исполнителем: г. Москва</w:t>
      </w:r>
      <w:r w:rsidR="006062A7">
        <w:t>, улица Мясницкая, дом 13 строение 18.</w:t>
      </w:r>
    </w:p>
    <w:p w14:paraId="3FAB463C" w14:textId="5A986F28" w:rsidR="00A63252" w:rsidRPr="000263D0" w:rsidRDefault="00A63252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>
        <w:t>Стороны соглашаются, что к отношениям, связанным с оплатой услуг по настоящему Договору, нормы статьи 317.1. гражданского кодекса РФ не применяются.</w:t>
      </w:r>
    </w:p>
    <w:p w14:paraId="3B6EEAA2" w14:textId="77777777" w:rsidR="00213F5C" w:rsidRPr="000263D0" w:rsidRDefault="00213F5C" w:rsidP="008439B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120" w:after="0"/>
        <w:ind w:left="0" w:firstLine="0"/>
        <w:contextualSpacing w:val="0"/>
        <w:jc w:val="center"/>
        <w:rPr>
          <w:b/>
        </w:rPr>
      </w:pPr>
      <w:r w:rsidRPr="000263D0">
        <w:rPr>
          <w:b/>
        </w:rPr>
        <w:t xml:space="preserve">Стоимость </w:t>
      </w:r>
      <w:r w:rsidR="004A571A" w:rsidRPr="000263D0">
        <w:rPr>
          <w:b/>
        </w:rPr>
        <w:t>У</w:t>
      </w:r>
      <w:r w:rsidRPr="000263D0">
        <w:rPr>
          <w:b/>
        </w:rPr>
        <w:t>слуг и порядок оплаты</w:t>
      </w:r>
    </w:p>
    <w:p w14:paraId="292C10B6" w14:textId="581B78C5" w:rsidR="006D556D" w:rsidRPr="000263D0" w:rsidRDefault="006D556D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Общая стоимость Услуг</w:t>
      </w:r>
      <w:r w:rsidR="002268EC" w:rsidRPr="000263D0">
        <w:t xml:space="preserve"> </w:t>
      </w:r>
      <w:r w:rsidRPr="000263D0">
        <w:t xml:space="preserve">составляет </w:t>
      </w:r>
      <w:r w:rsidR="00CC0B2B" w:rsidRPr="00CC0B2B">
        <w:t>1</w:t>
      </w:r>
      <w:r w:rsidR="00CC0B2B">
        <w:rPr>
          <w:lang w:val="en-US"/>
        </w:rPr>
        <w:t> </w:t>
      </w:r>
      <w:r w:rsidR="00CC0B2B" w:rsidRPr="00CC0B2B">
        <w:t>100 000</w:t>
      </w:r>
      <w:r w:rsidRPr="00CC0B2B">
        <w:t xml:space="preserve"> (</w:t>
      </w:r>
      <w:r w:rsidR="00CC0B2B" w:rsidRPr="00CC0B2B">
        <w:t>один миллион сто тысяч</w:t>
      </w:r>
      <w:r w:rsidRPr="00CC0B2B">
        <w:t>) рублей</w:t>
      </w:r>
      <w:r w:rsidR="00A63252" w:rsidRPr="00CC0B2B">
        <w:t xml:space="preserve"> </w:t>
      </w:r>
      <w:r w:rsidR="00CC0B2B" w:rsidRPr="00CC0B2B">
        <w:t xml:space="preserve">00 </w:t>
      </w:r>
      <w:r w:rsidR="00A63252" w:rsidRPr="00CC0B2B">
        <w:t>копеек</w:t>
      </w:r>
      <w:r w:rsidRPr="000263D0">
        <w:t xml:space="preserve">, в том числе НДС 18% </w:t>
      </w:r>
      <w:r w:rsidR="002268EC" w:rsidRPr="000263D0">
        <w:t xml:space="preserve">(Восемнадцать процентов) – </w:t>
      </w:r>
      <w:r w:rsidR="00CC0B2B">
        <w:t>167 796</w:t>
      </w:r>
      <w:r w:rsidR="00D0140B" w:rsidRPr="00CC0B2B">
        <w:t xml:space="preserve"> (</w:t>
      </w:r>
      <w:r w:rsidR="00CC0B2B" w:rsidRPr="00CC0B2B">
        <w:t xml:space="preserve">сто шестьдесят семь тысяч семьсот девяносто шесть) рублей 61 </w:t>
      </w:r>
      <w:r w:rsidR="00D0140B" w:rsidRPr="00CC0B2B">
        <w:t>копе</w:t>
      </w:r>
      <w:r w:rsidR="00CC0B2B" w:rsidRPr="00CC0B2B">
        <w:t>й</w:t>
      </w:r>
      <w:r w:rsidR="00D0140B" w:rsidRPr="00CC0B2B">
        <w:t>к</w:t>
      </w:r>
      <w:r w:rsidR="00CC0B2B" w:rsidRPr="00CC0B2B">
        <w:t>а</w:t>
      </w:r>
      <w:r w:rsidRPr="000263D0">
        <w:t>.</w:t>
      </w:r>
    </w:p>
    <w:p w14:paraId="1A89D103" w14:textId="1148198C" w:rsidR="006D556D" w:rsidRPr="000263D0" w:rsidRDefault="006D556D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Стоимость Услуг в рамках первого этапа</w:t>
      </w:r>
      <w:r w:rsidR="00A63252">
        <w:t xml:space="preserve">, указанного в </w:t>
      </w:r>
      <w:r w:rsidRPr="000263D0">
        <w:t>п. 1.2.1</w:t>
      </w:r>
      <w:r w:rsidR="00A63252">
        <w:t>. настоящего</w:t>
      </w:r>
      <w:r w:rsidR="002268EC" w:rsidRPr="000263D0">
        <w:t xml:space="preserve"> </w:t>
      </w:r>
      <w:r w:rsidRPr="000263D0">
        <w:t>Договора</w:t>
      </w:r>
      <w:r w:rsidR="00B0286B">
        <w:t>, составляет</w:t>
      </w:r>
      <w:r w:rsidR="00CC0B2B">
        <w:t xml:space="preserve"> 700 000 (семьсот тысяч) рублей 00 копеек</w:t>
      </w:r>
      <w:r w:rsidR="00B0286B" w:rsidRPr="000263D0">
        <w:t xml:space="preserve">, в том числе НДС 18% </w:t>
      </w:r>
      <w:r w:rsidR="00A63252">
        <w:t>-</w:t>
      </w:r>
      <w:r w:rsidR="00B72491">
        <w:t xml:space="preserve"> </w:t>
      </w:r>
      <w:r w:rsidR="00CC0B2B">
        <w:t>106 779</w:t>
      </w:r>
      <w:r w:rsidR="00CC0B2B" w:rsidRPr="00CC0B2B">
        <w:t xml:space="preserve"> (сто шесть тысяч семьсот семьдесят девять) рублей 66 копеек</w:t>
      </w:r>
      <w:r w:rsidR="00152AB7" w:rsidRPr="000263D0">
        <w:t>.</w:t>
      </w:r>
    </w:p>
    <w:p w14:paraId="01AC03CB" w14:textId="452D0857" w:rsidR="000263D0" w:rsidRDefault="006D556D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Стоимость Услуг в рамках второго этапа</w:t>
      </w:r>
      <w:r w:rsidR="00A63252">
        <w:t xml:space="preserve">, указанного в </w:t>
      </w:r>
      <w:r w:rsidRPr="000263D0">
        <w:t xml:space="preserve">п. 1.2.2 </w:t>
      </w:r>
      <w:r w:rsidR="00A63252">
        <w:t xml:space="preserve">настоящего </w:t>
      </w:r>
      <w:r w:rsidRPr="000263D0">
        <w:t xml:space="preserve">Договора, составляет </w:t>
      </w:r>
      <w:r w:rsidR="00CC0B2B">
        <w:t>400 000</w:t>
      </w:r>
      <w:r w:rsidR="00D0140B" w:rsidRPr="00CC0B2B">
        <w:t xml:space="preserve"> (</w:t>
      </w:r>
      <w:r w:rsidR="00CC0B2B" w:rsidRPr="00CC0B2B">
        <w:t xml:space="preserve">четыреста тысяч) рублей 00 </w:t>
      </w:r>
      <w:r w:rsidR="00D0140B" w:rsidRPr="00CC0B2B">
        <w:t>копеек</w:t>
      </w:r>
      <w:r w:rsidR="00B0286B">
        <w:t>, в том числе НДС 18%</w:t>
      </w:r>
      <w:r w:rsidR="0050016C">
        <w:t xml:space="preserve"> -</w:t>
      </w:r>
      <w:r w:rsidR="00B0286B">
        <w:t xml:space="preserve"> </w:t>
      </w:r>
      <w:r w:rsidR="00CC0B2B">
        <w:t>61 016</w:t>
      </w:r>
      <w:r w:rsidR="00D0140B" w:rsidRPr="00CC0B2B">
        <w:t xml:space="preserve"> (</w:t>
      </w:r>
      <w:r w:rsidR="00CC0B2B" w:rsidRPr="00CC0B2B">
        <w:t>шестьдесят одна тысяча шестнадцать</w:t>
      </w:r>
      <w:r w:rsidR="00D0140B" w:rsidRPr="00CC0B2B">
        <w:t xml:space="preserve">) рублей </w:t>
      </w:r>
      <w:r w:rsidR="00CC0B2B" w:rsidRPr="00CC0B2B">
        <w:t xml:space="preserve">95 </w:t>
      </w:r>
      <w:r w:rsidR="00D0140B" w:rsidRPr="00CC0B2B">
        <w:t>копеек</w:t>
      </w:r>
      <w:r w:rsidR="000263D0" w:rsidRPr="00CC0B2B">
        <w:t>.</w:t>
      </w:r>
    </w:p>
    <w:p w14:paraId="6B7C0064" w14:textId="2042E260" w:rsidR="00152AB7" w:rsidRPr="000263D0" w:rsidRDefault="00152AB7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lastRenderedPageBreak/>
        <w:t>Заказчик оплачивает Услуги в рамках первого этапа</w:t>
      </w:r>
      <w:r w:rsidR="0050016C">
        <w:t xml:space="preserve"> оказания Услуг, указанного в п.1.2.1. настоящего Договора, Исполнителя</w:t>
      </w:r>
      <w:r w:rsidRPr="000263D0">
        <w:t xml:space="preserve"> путем перечисления денежных средств на расчетный счет Исполнителя </w:t>
      </w:r>
      <w:r w:rsidR="0050016C">
        <w:t>в течение 30 (тридцати) календарных дней с даты окончания срока, указанного в п.1.3. настоящего Договора. Право на получение с Заказчика процентов на сумму долга за период пользования денежными средствами в соответствии с пунктом 1 статьи 317.1 Гражданского кодекса Российской Федерации за период, указанный в настоящем пункте Договора в качестве срока оплаты Услуг в рамках первого этапа оказания услуг, у Исполнителя не возникает.</w:t>
      </w:r>
    </w:p>
    <w:p w14:paraId="0F27EFA5" w14:textId="6FEDD36C" w:rsidR="00152AB7" w:rsidRPr="00EF09CF" w:rsidRDefault="00152AB7" w:rsidP="00EF09CF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EF09CF">
        <w:t xml:space="preserve">Заказчик оплачивает Услуги в рамках второго этапа </w:t>
      </w:r>
      <w:r w:rsidR="0050016C">
        <w:t xml:space="preserve">оказания Услуг, указанного в п.1.2.2. настоящего Договора, </w:t>
      </w:r>
      <w:r w:rsidR="000162C5">
        <w:t>И</w:t>
      </w:r>
      <w:r w:rsidR="0050016C">
        <w:t>сполнителя путем перечисления денежных средств на расчетный счет Исполнителя</w:t>
      </w:r>
      <w:r w:rsidR="000162C5">
        <w:t xml:space="preserve"> в течение 30 (тридцати) календарных дней с даты окончания срока, указанного в п.1.4. настоящего Договора. Право на получение с Заказчика процентов на сумму долга за период пользования денежными средствами в соответствии с пунктом 1 статьи 317.1 Гражданского кодекса Российской Федерации за период, указанный в настоящем пункте Договора в качестве срока оплаты Услуг в рамках второго этапа оказания Услуг, у Исполнителя не возникает.</w:t>
      </w:r>
    </w:p>
    <w:p w14:paraId="3BD5F655" w14:textId="77777777" w:rsidR="00152AB7" w:rsidRPr="007B1EB7" w:rsidRDefault="00152AB7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7B1EB7">
        <w:t>Датой оплаты считается дата зачисления денежных средств на расчетный счет Исполнителя.</w:t>
      </w:r>
    </w:p>
    <w:p w14:paraId="1A57F146" w14:textId="77777777" w:rsidR="00152AB7" w:rsidRDefault="00152AB7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Стороны вправе прекратить обязательства Заказчика по оплате Услуг путем зачета встречного однородного требования Заказчика к Исполнителю.</w:t>
      </w:r>
    </w:p>
    <w:p w14:paraId="3ACFCE77" w14:textId="77777777" w:rsidR="0076213A" w:rsidRPr="000263D0" w:rsidRDefault="0076213A" w:rsidP="008439B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120" w:after="0"/>
        <w:ind w:left="0" w:firstLine="0"/>
        <w:contextualSpacing w:val="0"/>
        <w:jc w:val="center"/>
        <w:rPr>
          <w:b/>
        </w:rPr>
      </w:pPr>
      <w:r w:rsidRPr="000263D0">
        <w:rPr>
          <w:b/>
        </w:rPr>
        <w:t>Приемка оказанных Услуг</w:t>
      </w:r>
    </w:p>
    <w:p w14:paraId="5130825F" w14:textId="3EF1D6BF" w:rsidR="0076213A" w:rsidRPr="00D0140B" w:rsidRDefault="00CD25F1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0"/>
        <w:jc w:val="both"/>
        <w:rPr>
          <w:highlight w:val="yellow"/>
        </w:rPr>
      </w:pPr>
      <w:r w:rsidRPr="00DC09E4">
        <w:t xml:space="preserve">В течение </w:t>
      </w:r>
      <w:r w:rsidR="00E10D51">
        <w:t>3</w:t>
      </w:r>
      <w:r w:rsidR="00E10D51" w:rsidRPr="00DC09E4">
        <w:t xml:space="preserve"> </w:t>
      </w:r>
      <w:r w:rsidR="0076213A" w:rsidRPr="00DC09E4">
        <w:t>(</w:t>
      </w:r>
      <w:r w:rsidR="00E10D51">
        <w:t>трех</w:t>
      </w:r>
      <w:r w:rsidR="0076213A" w:rsidRPr="00DC09E4">
        <w:t xml:space="preserve">) </w:t>
      </w:r>
      <w:r w:rsidR="004A033C" w:rsidRPr="00DC09E4">
        <w:t xml:space="preserve">календарных </w:t>
      </w:r>
      <w:r w:rsidR="0076213A" w:rsidRPr="00DC09E4">
        <w:t xml:space="preserve">дней с даты </w:t>
      </w:r>
      <w:r w:rsidR="000647D3" w:rsidRPr="00DC09E4">
        <w:t>оказания Услуг</w:t>
      </w:r>
      <w:r w:rsidR="0076213A" w:rsidRPr="00DC09E4">
        <w:t xml:space="preserve"> </w:t>
      </w:r>
      <w:r w:rsidR="00F1030E" w:rsidRPr="00DC09E4">
        <w:t xml:space="preserve">в рамках </w:t>
      </w:r>
      <w:r w:rsidR="00CA0836" w:rsidRPr="00DC09E4">
        <w:t>первого этапа</w:t>
      </w:r>
      <w:r w:rsidR="00FA3350" w:rsidRPr="00DC09E4">
        <w:t xml:space="preserve">, указанного в </w:t>
      </w:r>
      <w:r w:rsidR="00CA0836" w:rsidRPr="00DC09E4">
        <w:t>п.</w:t>
      </w:r>
      <w:r w:rsidR="008439B8" w:rsidRPr="00DC09E4">
        <w:t> </w:t>
      </w:r>
      <w:r w:rsidR="00CA0836" w:rsidRPr="00DC09E4">
        <w:t>1.2.1</w:t>
      </w:r>
      <w:r w:rsidR="00F1030E" w:rsidRPr="00DC09E4">
        <w:t xml:space="preserve"> </w:t>
      </w:r>
      <w:r w:rsidR="00FA3350" w:rsidRPr="00DC09E4">
        <w:t>настоящего</w:t>
      </w:r>
      <w:r w:rsidR="00FA3350">
        <w:t xml:space="preserve"> </w:t>
      </w:r>
      <w:r w:rsidR="00CA0836" w:rsidRPr="000263D0">
        <w:t>Договора</w:t>
      </w:r>
      <w:r w:rsidR="00FA3350">
        <w:t>,</w:t>
      </w:r>
      <w:r w:rsidR="00CA0836" w:rsidRPr="000263D0">
        <w:t xml:space="preserve"> </w:t>
      </w:r>
      <w:r w:rsidR="0076213A" w:rsidRPr="000263D0">
        <w:t xml:space="preserve">Исполнитель передает Заказчику 2 </w:t>
      </w:r>
      <w:r w:rsidR="00CA0836" w:rsidRPr="000263D0">
        <w:t xml:space="preserve">экземпляра, </w:t>
      </w:r>
      <w:r w:rsidR="0076213A" w:rsidRPr="000263D0">
        <w:t xml:space="preserve">подписанного со своей </w:t>
      </w:r>
      <w:r w:rsidR="007026C7" w:rsidRPr="000263D0">
        <w:t>с</w:t>
      </w:r>
      <w:r w:rsidR="0076213A" w:rsidRPr="000263D0">
        <w:t xml:space="preserve">тороны </w:t>
      </w:r>
      <w:r w:rsidR="00FA3350">
        <w:t>А</w:t>
      </w:r>
      <w:r w:rsidR="00DD0CA2" w:rsidRPr="000263D0">
        <w:t xml:space="preserve">кта </w:t>
      </w:r>
      <w:r w:rsidR="0076213A" w:rsidRPr="000263D0">
        <w:t xml:space="preserve">сдачи-приемки оказанных </w:t>
      </w:r>
      <w:r w:rsidR="001478F3" w:rsidRPr="000263D0">
        <w:t>у</w:t>
      </w:r>
      <w:r w:rsidR="0076213A" w:rsidRPr="000263D0">
        <w:t>слуг (далее – Акты)</w:t>
      </w:r>
      <w:r w:rsidR="00CA0836" w:rsidRPr="000263D0">
        <w:t xml:space="preserve"> </w:t>
      </w:r>
      <w:r w:rsidR="00FA3350">
        <w:t>в рамках первого этапа оказания Услуг и счет-фактуру</w:t>
      </w:r>
      <w:r w:rsidR="00DD0CA2" w:rsidRPr="000263D0">
        <w:t>,</w:t>
      </w:r>
      <w:r w:rsidR="004A033C" w:rsidRPr="000263D0">
        <w:t xml:space="preserve"> составленную </w:t>
      </w:r>
      <w:r w:rsidR="00DD0CA2" w:rsidRPr="000263D0">
        <w:t xml:space="preserve">в соответствии с требованиями законодательства </w:t>
      </w:r>
      <w:r w:rsidR="004A033C" w:rsidRPr="000263D0">
        <w:t>на бумажном носителе</w:t>
      </w:r>
      <w:r w:rsidR="0076213A" w:rsidRPr="000263D0">
        <w:t>. Исполнитель направляет Заказчику Акты по адресу:</w:t>
      </w:r>
      <w:r w:rsidR="00CA0836" w:rsidRPr="000263D0">
        <w:t xml:space="preserve"> </w:t>
      </w:r>
      <w:r w:rsidR="006256E3" w:rsidRPr="00D0140B">
        <w:rPr>
          <w:highlight w:val="yellow"/>
        </w:rPr>
        <w:t>______________.</w:t>
      </w:r>
    </w:p>
    <w:p w14:paraId="4D0659DE" w14:textId="42041D5B" w:rsidR="007026C7" w:rsidRPr="000263D0" w:rsidRDefault="00CA0836" w:rsidP="00A65B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0"/>
        <w:jc w:val="both"/>
      </w:pPr>
      <w:r w:rsidRPr="000263D0">
        <w:t xml:space="preserve">В течение </w:t>
      </w:r>
      <w:r w:rsidR="00E10D51">
        <w:t>3</w:t>
      </w:r>
      <w:r w:rsidRPr="000263D0">
        <w:t xml:space="preserve"> (</w:t>
      </w:r>
      <w:r w:rsidR="00E10D51">
        <w:t>трех</w:t>
      </w:r>
      <w:r w:rsidRPr="000263D0">
        <w:t xml:space="preserve">) календарных дней с даты </w:t>
      </w:r>
      <w:r w:rsidR="000647D3" w:rsidRPr="000263D0">
        <w:t>оказания Услуг</w:t>
      </w:r>
      <w:r w:rsidR="003F1B5E">
        <w:t xml:space="preserve"> </w:t>
      </w:r>
      <w:r w:rsidR="00E10D51">
        <w:t xml:space="preserve">в рамках </w:t>
      </w:r>
      <w:r w:rsidR="000647D3" w:rsidRPr="000263D0">
        <w:t>второго</w:t>
      </w:r>
      <w:r w:rsidRPr="000263D0">
        <w:t xml:space="preserve"> этапа</w:t>
      </w:r>
      <w:r w:rsidR="003F1B5E">
        <w:t xml:space="preserve">, указанного в </w:t>
      </w:r>
      <w:r w:rsidRPr="000263D0">
        <w:t>п.</w:t>
      </w:r>
      <w:r w:rsidR="008439B8">
        <w:t> </w:t>
      </w:r>
      <w:r w:rsidR="0002691D" w:rsidRPr="000263D0">
        <w:t>1.2.2</w:t>
      </w:r>
      <w:r w:rsidR="003F1B5E">
        <w:t xml:space="preserve"> настоящего</w:t>
      </w:r>
      <w:r w:rsidR="007026C7" w:rsidRPr="000263D0">
        <w:t xml:space="preserve"> </w:t>
      </w:r>
      <w:r w:rsidRPr="000263D0">
        <w:t>Договора, И</w:t>
      </w:r>
      <w:r w:rsidR="007D5A7A" w:rsidRPr="000263D0">
        <w:t>сполнитель передает Заказчику 2</w:t>
      </w:r>
      <w:r w:rsidR="003F1B5E">
        <w:t xml:space="preserve"> </w:t>
      </w:r>
      <w:r w:rsidRPr="000263D0">
        <w:t xml:space="preserve">экземпляра подписанного со своей </w:t>
      </w:r>
      <w:r w:rsidR="007026C7" w:rsidRPr="000263D0">
        <w:t>с</w:t>
      </w:r>
      <w:r w:rsidRPr="000263D0">
        <w:t>тороны Акт</w:t>
      </w:r>
      <w:r w:rsidR="003F1B5E">
        <w:t>а сдачи-приемки оказанных Услуг (далее-Акты) в рамках второго этапа оказания Услуг и счет-</w:t>
      </w:r>
      <w:r w:rsidRPr="000263D0">
        <w:t xml:space="preserve">фактуру, составленную в соответствии с требованиями законодательства на бумажном носителе. Исполнитель направляет Заказчику Акты по адресу: </w:t>
      </w:r>
      <w:r w:rsidR="006256E3" w:rsidRPr="00D0140B">
        <w:rPr>
          <w:highlight w:val="yellow"/>
        </w:rPr>
        <w:t>________________</w:t>
      </w:r>
      <w:r w:rsidR="006256E3">
        <w:t>.</w:t>
      </w:r>
    </w:p>
    <w:p w14:paraId="07B26DF2" w14:textId="18244129" w:rsidR="0076213A" w:rsidRPr="000263D0" w:rsidRDefault="0076213A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 xml:space="preserve">Заказчик в течение </w:t>
      </w:r>
      <w:r w:rsidR="00E10D51">
        <w:t>3</w:t>
      </w:r>
      <w:r w:rsidR="00E10D51" w:rsidRPr="000263D0">
        <w:t xml:space="preserve"> </w:t>
      </w:r>
      <w:r w:rsidRPr="000263D0">
        <w:t>(</w:t>
      </w:r>
      <w:r w:rsidR="00E10D51">
        <w:t>тре</w:t>
      </w:r>
      <w:r w:rsidR="00B72491">
        <w:t>х</w:t>
      </w:r>
      <w:r w:rsidRPr="000263D0">
        <w:t>) рабочих дней со д</w:t>
      </w:r>
      <w:r w:rsidR="00755477" w:rsidRPr="000263D0">
        <w:t>ня</w:t>
      </w:r>
      <w:r w:rsidR="007026C7" w:rsidRPr="000263D0">
        <w:t xml:space="preserve"> получения </w:t>
      </w:r>
      <w:r w:rsidR="003F1B5E">
        <w:t>от Исполнителя Акта сдачи-приемки оказанных Услуг, обязан подписать Акт сдачи-приемки оказанных Услуг.</w:t>
      </w:r>
    </w:p>
    <w:p w14:paraId="63309DA6" w14:textId="70B0CA61" w:rsidR="0076213A" w:rsidRDefault="0076213A" w:rsidP="008439B8">
      <w:pPr>
        <w:pStyle w:val="a3"/>
        <w:numPr>
          <w:ilvl w:val="1"/>
          <w:numId w:val="1"/>
        </w:numPr>
        <w:tabs>
          <w:tab w:val="clear" w:pos="144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 xml:space="preserve">В случае </w:t>
      </w:r>
      <w:proofErr w:type="spellStart"/>
      <w:r w:rsidRPr="000263D0">
        <w:t>неподписания</w:t>
      </w:r>
      <w:proofErr w:type="spellEnd"/>
      <w:r w:rsidRPr="000263D0">
        <w:t xml:space="preserve"> Заказчиком Акта </w:t>
      </w:r>
      <w:r w:rsidR="00E0697F" w:rsidRPr="000263D0">
        <w:t>по истечении указанного в п.</w:t>
      </w:r>
      <w:r w:rsidR="007026C7" w:rsidRPr="000263D0">
        <w:t xml:space="preserve"> </w:t>
      </w:r>
      <w:r w:rsidR="00E0697F" w:rsidRPr="000263D0">
        <w:t>3</w:t>
      </w:r>
      <w:r w:rsidR="0002691D" w:rsidRPr="000263D0">
        <w:t>.3</w:t>
      </w:r>
      <w:r w:rsidR="003F1B5E">
        <w:t>. срока</w:t>
      </w:r>
      <w:r w:rsidRPr="000263D0">
        <w:t>, Услуги считаются оказанными надлежащим образом и подлежат полной оплате, а Акт будет иметь силу подписанного обеими Сторонами.</w:t>
      </w:r>
    </w:p>
    <w:p w14:paraId="4950E4B2" w14:textId="77777777" w:rsidR="003F1B5E" w:rsidRPr="000263D0" w:rsidRDefault="003F1B5E" w:rsidP="003F1B5E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jc w:val="both"/>
      </w:pPr>
    </w:p>
    <w:p w14:paraId="5B1CE71C" w14:textId="77777777" w:rsidR="007405F0" w:rsidRPr="000263D0" w:rsidRDefault="007405F0" w:rsidP="008439B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120" w:after="0"/>
        <w:ind w:left="0" w:firstLine="0"/>
        <w:contextualSpacing w:val="0"/>
        <w:jc w:val="center"/>
        <w:rPr>
          <w:b/>
        </w:rPr>
      </w:pPr>
      <w:r w:rsidRPr="000263D0">
        <w:rPr>
          <w:b/>
        </w:rPr>
        <w:t>Ответственность</w:t>
      </w:r>
    </w:p>
    <w:p w14:paraId="7EDAF609" w14:textId="77777777" w:rsidR="007405F0" w:rsidRPr="000263D0" w:rsidRDefault="007405F0" w:rsidP="008439B8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 xml:space="preserve">Исполнитель несет ответственность за соблюдение требований действующего законодательства Российской Федерации при оказании Услуг и обязуется возместить Заказчику </w:t>
      </w:r>
      <w:r w:rsidR="00E24118" w:rsidRPr="000263D0">
        <w:t>реальный ущерб</w:t>
      </w:r>
      <w:r w:rsidRPr="000263D0">
        <w:t xml:space="preserve">, </w:t>
      </w:r>
      <w:r w:rsidR="00E24118" w:rsidRPr="000263D0">
        <w:t xml:space="preserve">возникший вследствие </w:t>
      </w:r>
      <w:r w:rsidRPr="000263D0">
        <w:t>нарушени</w:t>
      </w:r>
      <w:r w:rsidR="00E24118" w:rsidRPr="000263D0">
        <w:t>я</w:t>
      </w:r>
      <w:r w:rsidRPr="000263D0">
        <w:t xml:space="preserve"> Исполнителем таких требований, при предоставлении Заказчиком документов, подтверждающих </w:t>
      </w:r>
      <w:r w:rsidR="00E24118" w:rsidRPr="000263D0">
        <w:t>такой реальный ущерб</w:t>
      </w:r>
      <w:r w:rsidRPr="000263D0">
        <w:t>.</w:t>
      </w:r>
    </w:p>
    <w:p w14:paraId="7AD2027C" w14:textId="038FA903" w:rsidR="0018592B" w:rsidRPr="000263D0" w:rsidRDefault="0018592B" w:rsidP="00D0140B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>
        <w:t>В</w:t>
      </w:r>
      <w:r w:rsidR="00905EA0">
        <w:t>ред</w:t>
      </w:r>
      <w:r>
        <w:t>, причиненный</w:t>
      </w:r>
      <w:r w:rsidR="00905EA0">
        <w:t xml:space="preserve"> имуществу, указанному в п. 1.8 настоящего Договора, </w:t>
      </w:r>
      <w:r w:rsidRPr="0018592B">
        <w:t>подлежит возмещению в полном объеме лицом, причинившим вред</w:t>
      </w:r>
      <w:r>
        <w:t>, за исключением случая, предусмотренного ст. 1068 Гражданского кодекса Российской Федерации</w:t>
      </w:r>
    </w:p>
    <w:p w14:paraId="58C754B9" w14:textId="3A98ACD5" w:rsidR="00496908" w:rsidRPr="000263D0" w:rsidRDefault="0002691D" w:rsidP="008439B8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 xml:space="preserve">В случае пропажи или </w:t>
      </w:r>
      <w:r w:rsidR="00496908" w:rsidRPr="000263D0">
        <w:t>порчи</w:t>
      </w:r>
      <w:r w:rsidR="00755477" w:rsidRPr="000263D0">
        <w:t xml:space="preserve"> </w:t>
      </w:r>
      <w:r w:rsidR="00496908" w:rsidRPr="000263D0">
        <w:t>материально-технических</w:t>
      </w:r>
      <w:r w:rsidR="00755477" w:rsidRPr="000263D0">
        <w:t xml:space="preserve"> </w:t>
      </w:r>
      <w:r w:rsidR="00496908" w:rsidRPr="000263D0">
        <w:t>ценностей</w:t>
      </w:r>
      <w:r w:rsidR="007026C7" w:rsidRPr="000263D0">
        <w:t xml:space="preserve"> </w:t>
      </w:r>
      <w:r w:rsidR="00D04ECA">
        <w:t>или</w:t>
      </w:r>
      <w:r w:rsidR="007026C7" w:rsidRPr="000263D0">
        <w:t xml:space="preserve"> </w:t>
      </w:r>
      <w:r w:rsidR="00496908" w:rsidRPr="000263D0">
        <w:t>помещения Исполнителя Заказчик возмещает их стоимость в полном объеме.</w:t>
      </w:r>
    </w:p>
    <w:p w14:paraId="720A33E4" w14:textId="298674A4" w:rsidR="00496908" w:rsidRPr="000263D0" w:rsidRDefault="00496908" w:rsidP="008439B8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Исполнитель не несёт ответственности за пропажу или порчу материально-технических ценностей Заказчика (его Команды</w:t>
      </w:r>
      <w:r w:rsidR="00673B1B" w:rsidRPr="000263D0">
        <w:t>,</w:t>
      </w:r>
      <w:r w:rsidR="00850364" w:rsidRPr="000263D0">
        <w:t xml:space="preserve"> приглашенных </w:t>
      </w:r>
      <w:r w:rsidR="00D04ECA">
        <w:t>такой Командой лиц).</w:t>
      </w:r>
    </w:p>
    <w:p w14:paraId="0C75A73F" w14:textId="77777777" w:rsidR="00213F5C" w:rsidRPr="000263D0" w:rsidRDefault="00213F5C" w:rsidP="008439B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120" w:after="0"/>
        <w:ind w:left="0" w:firstLine="0"/>
        <w:contextualSpacing w:val="0"/>
        <w:jc w:val="center"/>
        <w:rPr>
          <w:b/>
        </w:rPr>
      </w:pPr>
      <w:r w:rsidRPr="000263D0">
        <w:rPr>
          <w:b/>
        </w:rPr>
        <w:lastRenderedPageBreak/>
        <w:t>Прочие условия</w:t>
      </w:r>
    </w:p>
    <w:p w14:paraId="189DC147" w14:textId="43C00FB8" w:rsidR="00E24118" w:rsidRPr="000263D0" w:rsidRDefault="00E24118" w:rsidP="008439B8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В случае</w:t>
      </w:r>
      <w:r w:rsidR="00B43973" w:rsidRPr="000263D0">
        <w:t xml:space="preserve"> невыполнения требований</w:t>
      </w:r>
      <w:r w:rsidRPr="000263D0">
        <w:t xml:space="preserve"> </w:t>
      </w:r>
      <w:r w:rsidR="00B43973" w:rsidRPr="000263D0">
        <w:t>п</w:t>
      </w:r>
      <w:r w:rsidR="002835B4" w:rsidRPr="000263D0">
        <w:t>.</w:t>
      </w:r>
      <w:r w:rsidR="00A14E41" w:rsidRPr="000263D0">
        <w:t xml:space="preserve"> </w:t>
      </w:r>
      <w:r w:rsidR="00B43973" w:rsidRPr="000263D0">
        <w:t>1 Программы акселерации</w:t>
      </w:r>
      <w:r w:rsidR="00AC5528">
        <w:t>, указанной в П</w:t>
      </w:r>
      <w:r w:rsidR="00B43973" w:rsidRPr="000263D0">
        <w:t>риложени</w:t>
      </w:r>
      <w:r w:rsidR="00AC5528">
        <w:t xml:space="preserve">и </w:t>
      </w:r>
      <w:r w:rsidR="001478F3" w:rsidRPr="000263D0">
        <w:t>1</w:t>
      </w:r>
      <w:r w:rsidR="00AC5528">
        <w:t>,</w:t>
      </w:r>
      <w:r w:rsidR="00A14E41" w:rsidRPr="000263D0">
        <w:t xml:space="preserve"> </w:t>
      </w:r>
      <w:r w:rsidR="00B43973" w:rsidRPr="000263D0">
        <w:t xml:space="preserve">и/или </w:t>
      </w:r>
      <w:r w:rsidR="00FC5660">
        <w:t xml:space="preserve">причинения </w:t>
      </w:r>
      <w:r w:rsidR="0018592B">
        <w:t>вреда</w:t>
      </w:r>
      <w:r w:rsidR="00AC5528">
        <w:t>, указанн</w:t>
      </w:r>
      <w:r w:rsidR="0018592B">
        <w:t>ого в п. 4.2</w:t>
      </w:r>
      <w:r w:rsidR="00AC5528">
        <w:t xml:space="preserve"> </w:t>
      </w:r>
      <w:r w:rsidR="0018592B">
        <w:t>Договора</w:t>
      </w:r>
      <w:r w:rsidR="007307D9" w:rsidRPr="000263D0">
        <w:t>,</w:t>
      </w:r>
      <w:r w:rsidRPr="000263D0">
        <w:t xml:space="preserve"> Исполнитель вправе в одностороннем порядке отказаться от исполнения</w:t>
      </w:r>
      <w:r w:rsidR="00AC5528">
        <w:t xml:space="preserve"> настоящего</w:t>
      </w:r>
      <w:r w:rsidRPr="000263D0">
        <w:t xml:space="preserve"> Договора, при этом </w:t>
      </w:r>
      <w:r w:rsidR="00AC5528">
        <w:t xml:space="preserve">настоящий </w:t>
      </w:r>
      <w:r w:rsidR="007307D9" w:rsidRPr="000263D0">
        <w:t xml:space="preserve">Договор считается расторгнутым с даты направления Заказчику письменного уведомления об отказе Исполнителя от исполнения </w:t>
      </w:r>
      <w:r w:rsidR="00AC5528">
        <w:t xml:space="preserve">настоящего </w:t>
      </w:r>
      <w:r w:rsidR="007307D9" w:rsidRPr="000263D0">
        <w:t xml:space="preserve">Договора, </w:t>
      </w:r>
      <w:r w:rsidRPr="000263D0">
        <w:t>стоимость Услуг Заказчику не возвращается.</w:t>
      </w:r>
    </w:p>
    <w:p w14:paraId="770C8CC4" w14:textId="26CC9F20" w:rsidR="00213F5C" w:rsidRPr="000263D0" w:rsidRDefault="00AC5528" w:rsidP="008439B8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>
        <w:t>Настоящий Д</w:t>
      </w:r>
      <w:r w:rsidR="00213F5C" w:rsidRPr="000263D0">
        <w:t xml:space="preserve">оговор вступает в силу с момента его подписания и действует </w:t>
      </w:r>
      <w:r w:rsidR="007405F0" w:rsidRPr="000263D0">
        <w:t>до полного исполнения Сторонами своих обязательств по нему</w:t>
      </w:r>
      <w:r w:rsidR="00213F5C" w:rsidRPr="000263D0">
        <w:t xml:space="preserve">. Договор составлен в </w:t>
      </w:r>
      <w:r>
        <w:t>д</w:t>
      </w:r>
      <w:r w:rsidR="00213F5C" w:rsidRPr="000263D0">
        <w:t xml:space="preserve">вух экземплярах, по </w:t>
      </w:r>
      <w:r>
        <w:t>о</w:t>
      </w:r>
      <w:r w:rsidR="00213F5C" w:rsidRPr="000263D0">
        <w:t>дному для каждой из сторон.</w:t>
      </w:r>
    </w:p>
    <w:p w14:paraId="37814273" w14:textId="5BA15550" w:rsidR="00213F5C" w:rsidRPr="000263D0" w:rsidRDefault="007405F0" w:rsidP="00757300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 xml:space="preserve">Все споры и разногласия, возникающие из Договора, подлежат разрешению путем переговоров. Если </w:t>
      </w:r>
      <w:r w:rsidR="002835B4" w:rsidRPr="000263D0">
        <w:t>с</w:t>
      </w:r>
      <w:r w:rsidRPr="000263D0">
        <w:t xml:space="preserve">тороны не достигнут соглашения в ходе переговоров, то такой спор или разногласие подлежит рассмотрению </w:t>
      </w:r>
      <w:r w:rsidR="00AC5528">
        <w:t>в Арбитражном суде г. Москвы в соответствии с законодательством Российской Федерации.</w:t>
      </w:r>
    </w:p>
    <w:p w14:paraId="74DF0A5E" w14:textId="77777777" w:rsidR="00213F5C" w:rsidRPr="000263D0" w:rsidRDefault="00213F5C" w:rsidP="008439B8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Lines="20" w:after="48"/>
        <w:ind w:left="0" w:firstLine="0"/>
        <w:jc w:val="both"/>
      </w:pPr>
      <w:r w:rsidRPr="000263D0">
        <w:t>По вопросам, не урегулированным Договором, применяется действующее гражданское законодательство</w:t>
      </w:r>
      <w:r w:rsidR="00B360D6" w:rsidRPr="000263D0">
        <w:t xml:space="preserve"> Российской Федерации</w:t>
      </w:r>
      <w:r w:rsidRPr="000263D0">
        <w:t>.</w:t>
      </w:r>
    </w:p>
    <w:p w14:paraId="2B9DBB20" w14:textId="77777777" w:rsidR="00213F5C" w:rsidRDefault="0002691D" w:rsidP="008439B8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120"/>
        <w:ind w:left="0" w:firstLine="0"/>
        <w:contextualSpacing w:val="0"/>
        <w:jc w:val="center"/>
        <w:rPr>
          <w:b/>
        </w:rPr>
      </w:pPr>
      <w:r w:rsidRPr="000263D0">
        <w:rPr>
          <w:b/>
        </w:rPr>
        <w:t>Р</w:t>
      </w:r>
      <w:r w:rsidR="00213F5C" w:rsidRPr="000263D0">
        <w:rPr>
          <w:b/>
        </w:rPr>
        <w:t>еквизиты сторон:</w:t>
      </w:r>
    </w:p>
    <w:tbl>
      <w:tblPr>
        <w:tblStyle w:val="ab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0263D0" w:rsidRPr="005E5398" w14:paraId="5C7F3BFE" w14:textId="77777777" w:rsidTr="005356EC">
        <w:tc>
          <w:tcPr>
            <w:tcW w:w="4678" w:type="dxa"/>
          </w:tcPr>
          <w:p w14:paraId="5F9F5053" w14:textId="77777777" w:rsidR="000263D0" w:rsidRPr="005E5398" w:rsidRDefault="000263D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 w:rsidRPr="005E5398">
              <w:t>Исполнитель:</w:t>
            </w:r>
          </w:p>
          <w:p w14:paraId="7DD97470" w14:textId="77777777" w:rsidR="000263D0" w:rsidRPr="005E5398" w:rsidRDefault="000263D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  <w:rPr>
                <w:b/>
              </w:rPr>
            </w:pPr>
            <w:r w:rsidRPr="005E5398">
              <w:rPr>
                <w:b/>
              </w:rPr>
              <w:t>ООО «Акселератор ФРИИ»</w:t>
            </w:r>
          </w:p>
          <w:p w14:paraId="318A39BF" w14:textId="77777777" w:rsidR="00904617" w:rsidRDefault="000263D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 w:rsidRPr="005E5398">
              <w:t xml:space="preserve">Юридический адрес: </w:t>
            </w:r>
            <w:proofErr w:type="spellStart"/>
            <w:r w:rsidR="00904617" w:rsidRPr="00904617">
              <w:t>Лубянский</w:t>
            </w:r>
            <w:proofErr w:type="spellEnd"/>
            <w:r w:rsidR="00904617" w:rsidRPr="00904617">
              <w:t xml:space="preserve"> проезд 19, </w:t>
            </w:r>
            <w:proofErr w:type="spellStart"/>
            <w:r w:rsidR="00904617" w:rsidRPr="00904617">
              <w:t>стр</w:t>
            </w:r>
            <w:proofErr w:type="spellEnd"/>
            <w:r w:rsidR="00904617" w:rsidRPr="00904617">
              <w:t xml:space="preserve"> 1, кв. 5</w:t>
            </w:r>
            <w:r w:rsidR="00904617" w:rsidRPr="005E5398">
              <w:t xml:space="preserve"> </w:t>
            </w:r>
          </w:p>
          <w:p w14:paraId="4686BEC8" w14:textId="1ED629CF" w:rsidR="000263D0" w:rsidRPr="005E5398" w:rsidRDefault="000263D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 w:rsidRPr="005E5398">
              <w:t>ИНН 7709958269, КПП 770901001</w:t>
            </w:r>
          </w:p>
          <w:p w14:paraId="3A51E502" w14:textId="77777777" w:rsidR="000263D0" w:rsidRPr="005E5398" w:rsidRDefault="000263D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 w:rsidRPr="005E5398">
              <w:t>Р/с 40702810938000004298</w:t>
            </w:r>
          </w:p>
          <w:p w14:paraId="72CB5C35" w14:textId="2A3BAA57" w:rsidR="000263D0" w:rsidRPr="005E5398" w:rsidRDefault="000263D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 w:rsidRPr="007B1EB7">
              <w:t xml:space="preserve">в </w:t>
            </w:r>
            <w:r w:rsidR="00A16CB2" w:rsidRPr="007B1EB7">
              <w:t>ПАО СБЕРБАНК г. Москва</w:t>
            </w:r>
          </w:p>
          <w:p w14:paraId="7E9D5F53" w14:textId="77777777" w:rsidR="000263D0" w:rsidRPr="005E5398" w:rsidRDefault="000263D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 w:rsidRPr="005E5398">
              <w:t>БИК 044525225</w:t>
            </w:r>
          </w:p>
          <w:p w14:paraId="765EFFF1" w14:textId="77777777" w:rsidR="000263D0" w:rsidRPr="005E5398" w:rsidRDefault="000263D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 w:rsidRPr="005E5398">
              <w:t>К/с 30101810400000000225</w:t>
            </w:r>
          </w:p>
          <w:p w14:paraId="358DA614" w14:textId="77777777" w:rsidR="000263D0" w:rsidRPr="005E5398" w:rsidRDefault="000263D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</w:p>
        </w:tc>
        <w:tc>
          <w:tcPr>
            <w:tcW w:w="4962" w:type="dxa"/>
          </w:tcPr>
          <w:p w14:paraId="16292BE7" w14:textId="77777777" w:rsidR="000263D0" w:rsidRPr="005E5398" w:rsidRDefault="000263D0" w:rsidP="008439B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 w:rsidRPr="005E5398">
              <w:t>Заказчик:</w:t>
            </w:r>
          </w:p>
          <w:p w14:paraId="55814D4C" w14:textId="70EF009B" w:rsidR="00A16CB2" w:rsidRPr="005E5398" w:rsidRDefault="006256E3" w:rsidP="0098743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 w:rsidRPr="00D0140B">
              <w:rPr>
                <w:rFonts w:eastAsiaTheme="minorHAnsi"/>
                <w:b/>
                <w:highlight w:val="yellow"/>
                <w:lang w:eastAsia="en-US"/>
              </w:rPr>
              <w:t>____________</w:t>
            </w:r>
            <w:r>
              <w:rPr>
                <w:rFonts w:eastAsiaTheme="minorHAnsi"/>
                <w:b/>
                <w:lang w:eastAsia="en-US"/>
              </w:rPr>
              <w:t>_</w:t>
            </w:r>
          </w:p>
        </w:tc>
      </w:tr>
      <w:tr w:rsidR="00752E8F" w:rsidRPr="001D0B4E" w14:paraId="61830C73" w14:textId="77777777" w:rsidTr="005356EC">
        <w:tc>
          <w:tcPr>
            <w:tcW w:w="4678" w:type="dxa"/>
          </w:tcPr>
          <w:p w14:paraId="182D61E2" w14:textId="61B2676C" w:rsidR="00752E8F" w:rsidRPr="005E5398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  <w:rPr>
                <w:b/>
              </w:rPr>
            </w:pPr>
            <w:r w:rsidRPr="005E5398">
              <w:rPr>
                <w:b/>
              </w:rPr>
              <w:t>Генеральный директор</w:t>
            </w:r>
          </w:p>
          <w:p w14:paraId="2010D014" w14:textId="77777777" w:rsidR="00752E8F" w:rsidRPr="005E5398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  <w:rPr>
                <w:b/>
              </w:rPr>
            </w:pPr>
            <w:proofErr w:type="spellStart"/>
            <w:r w:rsidRPr="005E5398">
              <w:rPr>
                <w:b/>
              </w:rPr>
              <w:t>Калаев</w:t>
            </w:r>
            <w:proofErr w:type="spellEnd"/>
            <w:r w:rsidRPr="005E5398">
              <w:rPr>
                <w:b/>
              </w:rPr>
              <w:t xml:space="preserve"> Дмитрий Владимирович </w:t>
            </w:r>
          </w:p>
          <w:p w14:paraId="400B52DA" w14:textId="77777777" w:rsidR="00752E8F" w:rsidRPr="005E5398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</w:p>
          <w:p w14:paraId="0D7648E5" w14:textId="77777777" w:rsidR="00752E8F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 w:rsidRPr="005E5398">
              <w:t xml:space="preserve">___________________ Д.В. </w:t>
            </w:r>
            <w:proofErr w:type="spellStart"/>
            <w:r w:rsidRPr="005E5398">
              <w:t>Калаев</w:t>
            </w:r>
            <w:proofErr w:type="spellEnd"/>
            <w:r w:rsidRPr="005E5398">
              <w:t xml:space="preserve"> </w:t>
            </w:r>
          </w:p>
          <w:p w14:paraId="0DD7288D" w14:textId="77777777" w:rsidR="00752E8F" w:rsidRPr="005E5398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>
              <w:t>МП</w:t>
            </w:r>
          </w:p>
        </w:tc>
        <w:tc>
          <w:tcPr>
            <w:tcW w:w="4962" w:type="dxa"/>
          </w:tcPr>
          <w:p w14:paraId="31165D07" w14:textId="77777777" w:rsidR="00752E8F" w:rsidRPr="005E5398" w:rsidRDefault="00752E8F" w:rsidP="00752E8F">
            <w:pPr>
              <w:tabs>
                <w:tab w:val="left" w:pos="709"/>
                <w:tab w:val="left" w:pos="993"/>
                <w:tab w:val="left" w:pos="1276"/>
              </w:tabs>
              <w:spacing w:afterLines="20" w:after="48" w:line="276" w:lineRule="auto"/>
              <w:contextualSpacing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41FB9BFA" w14:textId="73E623DB" w:rsidR="00752E8F" w:rsidRPr="005E5398" w:rsidRDefault="006256E3" w:rsidP="00752E8F">
            <w:pPr>
              <w:tabs>
                <w:tab w:val="left" w:pos="709"/>
                <w:tab w:val="left" w:pos="993"/>
                <w:tab w:val="left" w:pos="1276"/>
              </w:tabs>
              <w:spacing w:afterLines="20" w:after="48" w:line="276" w:lineRule="auto"/>
              <w:contextualSpacing/>
              <w:rPr>
                <w:b/>
              </w:rPr>
            </w:pPr>
            <w:r w:rsidRPr="00D0140B">
              <w:rPr>
                <w:b/>
                <w:highlight w:val="yellow"/>
              </w:rPr>
              <w:t>____________________</w:t>
            </w:r>
          </w:p>
          <w:p w14:paraId="6C9B95C4" w14:textId="77777777" w:rsidR="00752E8F" w:rsidRPr="005E5398" w:rsidRDefault="00752E8F" w:rsidP="00752E8F">
            <w:pPr>
              <w:tabs>
                <w:tab w:val="left" w:pos="709"/>
                <w:tab w:val="left" w:pos="993"/>
                <w:tab w:val="left" w:pos="1276"/>
              </w:tabs>
              <w:spacing w:afterLines="20" w:after="48" w:line="276" w:lineRule="auto"/>
              <w:contextualSpacing/>
              <w:rPr>
                <w:b/>
              </w:rPr>
            </w:pPr>
          </w:p>
          <w:p w14:paraId="27CD7924" w14:textId="65E4123E" w:rsidR="00752E8F" w:rsidRDefault="00752E8F" w:rsidP="00752E8F">
            <w:pPr>
              <w:tabs>
                <w:tab w:val="left" w:pos="709"/>
                <w:tab w:val="left" w:pos="993"/>
                <w:tab w:val="left" w:pos="1276"/>
              </w:tabs>
              <w:spacing w:afterLines="20" w:after="48" w:line="276" w:lineRule="auto"/>
              <w:contextualSpacing/>
            </w:pPr>
            <w:r w:rsidRPr="005E5398">
              <w:t xml:space="preserve">___________________ </w:t>
            </w:r>
            <w:r w:rsidR="006256E3">
              <w:softHyphen/>
            </w:r>
            <w:r w:rsidR="006256E3">
              <w:softHyphen/>
            </w:r>
            <w:r w:rsidR="006256E3">
              <w:softHyphen/>
            </w:r>
            <w:r w:rsidR="006256E3">
              <w:softHyphen/>
            </w:r>
          </w:p>
          <w:p w14:paraId="6B9F8375" w14:textId="10AD1427" w:rsidR="00752E8F" w:rsidRPr="001D0B4E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>
              <w:t>МП</w:t>
            </w:r>
          </w:p>
        </w:tc>
      </w:tr>
    </w:tbl>
    <w:p w14:paraId="665AC72F" w14:textId="77777777" w:rsidR="004717E4" w:rsidRPr="000263D0" w:rsidRDefault="004717E4" w:rsidP="008439B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</w:pPr>
      <w:r w:rsidRPr="000263D0">
        <w:br w:type="page"/>
      </w:r>
    </w:p>
    <w:p w14:paraId="43983F46" w14:textId="77777777" w:rsidR="00B76D7B" w:rsidRPr="008439B8" w:rsidRDefault="00B76D7B" w:rsidP="008439B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contextualSpacing/>
        <w:jc w:val="right"/>
        <w:rPr>
          <w:sz w:val="23"/>
          <w:szCs w:val="23"/>
        </w:rPr>
      </w:pPr>
      <w:r w:rsidRPr="008439B8">
        <w:rPr>
          <w:sz w:val="23"/>
          <w:szCs w:val="23"/>
        </w:rPr>
        <w:lastRenderedPageBreak/>
        <w:t>Приложение</w:t>
      </w:r>
      <w:r w:rsidR="00C01136" w:rsidRPr="008439B8">
        <w:rPr>
          <w:sz w:val="23"/>
          <w:szCs w:val="23"/>
        </w:rPr>
        <w:t xml:space="preserve"> №</w:t>
      </w:r>
      <w:r w:rsidRPr="008439B8">
        <w:rPr>
          <w:sz w:val="23"/>
          <w:szCs w:val="23"/>
        </w:rPr>
        <w:t xml:space="preserve"> </w:t>
      </w:r>
      <w:r w:rsidR="00171759" w:rsidRPr="008439B8">
        <w:rPr>
          <w:sz w:val="23"/>
          <w:szCs w:val="23"/>
        </w:rPr>
        <w:t>1</w:t>
      </w:r>
    </w:p>
    <w:p w14:paraId="42C03B2B" w14:textId="77777777" w:rsidR="00C01136" w:rsidRPr="008439B8" w:rsidRDefault="00BB1CBF" w:rsidP="008439B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contextualSpacing/>
        <w:jc w:val="right"/>
        <w:rPr>
          <w:sz w:val="23"/>
          <w:szCs w:val="23"/>
        </w:rPr>
      </w:pPr>
      <w:r w:rsidRPr="008439B8">
        <w:rPr>
          <w:sz w:val="23"/>
          <w:szCs w:val="23"/>
        </w:rPr>
        <w:t xml:space="preserve">к </w:t>
      </w:r>
      <w:r w:rsidR="00C01136" w:rsidRPr="008439B8">
        <w:rPr>
          <w:sz w:val="23"/>
          <w:szCs w:val="23"/>
        </w:rPr>
        <w:t>д</w:t>
      </w:r>
      <w:r w:rsidR="00EA5A84" w:rsidRPr="008439B8">
        <w:rPr>
          <w:sz w:val="23"/>
          <w:szCs w:val="23"/>
        </w:rPr>
        <w:t xml:space="preserve">оговору </w:t>
      </w:r>
      <w:r w:rsidR="00C01136" w:rsidRPr="008439B8">
        <w:rPr>
          <w:sz w:val="23"/>
          <w:szCs w:val="23"/>
        </w:rPr>
        <w:t>об акселерации</w:t>
      </w:r>
    </w:p>
    <w:p w14:paraId="63AAB92F" w14:textId="1BC9B935" w:rsidR="00496908" w:rsidRPr="008439B8" w:rsidRDefault="00D0140B" w:rsidP="008439B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240"/>
        <w:jc w:val="right"/>
        <w:rPr>
          <w:sz w:val="23"/>
          <w:szCs w:val="23"/>
        </w:rPr>
      </w:pPr>
      <w:r w:rsidRPr="00D0140B">
        <w:rPr>
          <w:sz w:val="23"/>
          <w:szCs w:val="23"/>
          <w:highlight w:val="yellow"/>
        </w:rPr>
        <w:t>________</w:t>
      </w:r>
      <w:r w:rsidR="008439B8" w:rsidRPr="00D0140B">
        <w:rPr>
          <w:sz w:val="23"/>
          <w:szCs w:val="23"/>
          <w:highlight w:val="yellow"/>
        </w:rPr>
        <w:t xml:space="preserve"> </w:t>
      </w:r>
      <w:r w:rsidR="00176B01">
        <w:rPr>
          <w:sz w:val="23"/>
          <w:szCs w:val="23"/>
          <w:highlight w:val="yellow"/>
        </w:rPr>
        <w:t>201_</w:t>
      </w:r>
      <w:r w:rsidR="00C84B9E" w:rsidRPr="00D0140B">
        <w:rPr>
          <w:sz w:val="23"/>
          <w:szCs w:val="23"/>
          <w:highlight w:val="yellow"/>
        </w:rPr>
        <w:t xml:space="preserve"> </w:t>
      </w:r>
      <w:r w:rsidR="00152AB7" w:rsidRPr="00D0140B">
        <w:rPr>
          <w:sz w:val="23"/>
          <w:szCs w:val="23"/>
          <w:highlight w:val="yellow"/>
        </w:rPr>
        <w:t>г.</w:t>
      </w:r>
      <w:r w:rsidR="00C01136" w:rsidRPr="00D0140B">
        <w:rPr>
          <w:sz w:val="23"/>
          <w:szCs w:val="23"/>
          <w:highlight w:val="yellow"/>
        </w:rPr>
        <w:t xml:space="preserve"> № </w:t>
      </w:r>
      <w:r w:rsidR="00F716BB" w:rsidRPr="00D0140B">
        <w:rPr>
          <w:sz w:val="23"/>
          <w:szCs w:val="23"/>
          <w:highlight w:val="yellow"/>
        </w:rPr>
        <w:t>_______</w:t>
      </w:r>
    </w:p>
    <w:p w14:paraId="278F34BD" w14:textId="77777777" w:rsidR="00B90A91" w:rsidRPr="008439B8" w:rsidRDefault="00B90A91" w:rsidP="008439B8">
      <w:pPr>
        <w:pStyle w:val="a3"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240" w:afterLines="20" w:after="48"/>
        <w:ind w:left="0"/>
        <w:contextualSpacing w:val="0"/>
        <w:jc w:val="center"/>
        <w:rPr>
          <w:b/>
          <w:sz w:val="23"/>
          <w:szCs w:val="23"/>
        </w:rPr>
      </w:pPr>
      <w:r w:rsidRPr="008439B8">
        <w:rPr>
          <w:b/>
          <w:sz w:val="23"/>
          <w:szCs w:val="23"/>
        </w:rPr>
        <w:t>П</w:t>
      </w:r>
      <w:r w:rsidR="00B76D7B" w:rsidRPr="008439B8">
        <w:rPr>
          <w:b/>
          <w:sz w:val="23"/>
          <w:szCs w:val="23"/>
        </w:rPr>
        <w:t>РОГРАММА АКСЕЛЕРАЦИИ</w:t>
      </w:r>
    </w:p>
    <w:p w14:paraId="3BE70962" w14:textId="77777777" w:rsidR="00B76D7B" w:rsidRPr="008439B8" w:rsidRDefault="00B76D7B" w:rsidP="008439B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120" w:after="0"/>
        <w:ind w:left="0" w:firstLine="0"/>
        <w:contextualSpacing w:val="0"/>
        <w:jc w:val="both"/>
        <w:rPr>
          <w:b/>
          <w:sz w:val="23"/>
          <w:szCs w:val="23"/>
        </w:rPr>
      </w:pPr>
      <w:r w:rsidRPr="008439B8">
        <w:rPr>
          <w:b/>
          <w:sz w:val="23"/>
          <w:szCs w:val="23"/>
        </w:rPr>
        <w:t>Общие положения</w:t>
      </w:r>
    </w:p>
    <w:p w14:paraId="295FBC76" w14:textId="41E4766B" w:rsidR="002D3C35" w:rsidRPr="008439B8" w:rsidRDefault="002D3C35" w:rsidP="008439B8">
      <w:pPr>
        <w:pStyle w:val="a3"/>
        <w:numPr>
          <w:ilvl w:val="1"/>
          <w:numId w:val="1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176B01">
        <w:rPr>
          <w:sz w:val="23"/>
          <w:szCs w:val="23"/>
        </w:rPr>
        <w:t xml:space="preserve">Программа акселерации </w:t>
      </w:r>
      <w:r w:rsidR="00292892" w:rsidRPr="00176B01">
        <w:rPr>
          <w:sz w:val="23"/>
          <w:szCs w:val="23"/>
        </w:rPr>
        <w:t>осуществляетс</w:t>
      </w:r>
      <w:r w:rsidR="00986F57" w:rsidRPr="00176B01">
        <w:rPr>
          <w:sz w:val="23"/>
          <w:szCs w:val="23"/>
        </w:rPr>
        <w:t>я в два этапа в период</w:t>
      </w:r>
      <w:r w:rsidR="00986F57" w:rsidRPr="00176B01">
        <w:rPr>
          <w:b/>
          <w:sz w:val="23"/>
          <w:szCs w:val="23"/>
        </w:rPr>
        <w:t xml:space="preserve"> с </w:t>
      </w:r>
      <w:r w:rsidR="00DC09E4">
        <w:rPr>
          <w:b/>
          <w:sz w:val="23"/>
          <w:szCs w:val="23"/>
        </w:rPr>
        <w:t>__</w:t>
      </w:r>
      <w:r w:rsidR="00176B01" w:rsidRPr="00176B01">
        <w:rPr>
          <w:b/>
          <w:sz w:val="23"/>
          <w:szCs w:val="23"/>
        </w:rPr>
        <w:t xml:space="preserve"> </w:t>
      </w:r>
      <w:r w:rsidR="00DC09E4">
        <w:rPr>
          <w:b/>
          <w:sz w:val="23"/>
          <w:szCs w:val="23"/>
        </w:rPr>
        <w:t>________ 201_</w:t>
      </w:r>
      <w:r w:rsidR="00D0140B" w:rsidRPr="00176B01">
        <w:rPr>
          <w:b/>
          <w:sz w:val="23"/>
          <w:szCs w:val="23"/>
        </w:rPr>
        <w:t xml:space="preserve"> по</w:t>
      </w:r>
      <w:r w:rsidR="007C526A" w:rsidRPr="00176B01">
        <w:rPr>
          <w:b/>
          <w:sz w:val="23"/>
          <w:szCs w:val="23"/>
        </w:rPr>
        <w:t xml:space="preserve"> </w:t>
      </w:r>
      <w:r w:rsidR="00DC09E4">
        <w:rPr>
          <w:b/>
          <w:sz w:val="23"/>
          <w:szCs w:val="23"/>
        </w:rPr>
        <w:t>__</w:t>
      </w:r>
      <w:r w:rsidR="00176B01" w:rsidRPr="00176B01">
        <w:rPr>
          <w:b/>
          <w:sz w:val="23"/>
          <w:szCs w:val="23"/>
        </w:rPr>
        <w:t xml:space="preserve"> </w:t>
      </w:r>
      <w:r w:rsidR="00DC09E4">
        <w:rPr>
          <w:b/>
          <w:sz w:val="23"/>
          <w:szCs w:val="23"/>
        </w:rPr>
        <w:t>_________</w:t>
      </w:r>
      <w:r w:rsidR="00176B01" w:rsidRPr="00176B01">
        <w:rPr>
          <w:b/>
          <w:sz w:val="23"/>
          <w:szCs w:val="23"/>
        </w:rPr>
        <w:t xml:space="preserve"> 201</w:t>
      </w:r>
      <w:r w:rsidR="00DC09E4">
        <w:rPr>
          <w:b/>
          <w:sz w:val="23"/>
          <w:szCs w:val="23"/>
        </w:rPr>
        <w:t>_</w:t>
      </w:r>
      <w:r w:rsidR="00C84B9E" w:rsidRPr="00176B01">
        <w:rPr>
          <w:b/>
          <w:sz w:val="23"/>
          <w:szCs w:val="23"/>
        </w:rPr>
        <w:t xml:space="preserve"> года</w:t>
      </w:r>
      <w:r w:rsidR="00292892" w:rsidRPr="00176B01">
        <w:rPr>
          <w:b/>
          <w:sz w:val="23"/>
          <w:szCs w:val="23"/>
        </w:rPr>
        <w:t xml:space="preserve"> </w:t>
      </w:r>
      <w:r w:rsidR="00292892" w:rsidRPr="00176B01">
        <w:rPr>
          <w:sz w:val="23"/>
          <w:szCs w:val="23"/>
        </w:rPr>
        <w:t xml:space="preserve">согласно </w:t>
      </w:r>
      <w:r w:rsidR="00A8615A" w:rsidRPr="00176B01">
        <w:rPr>
          <w:sz w:val="23"/>
          <w:szCs w:val="23"/>
        </w:rPr>
        <w:t>расписанию, составленному</w:t>
      </w:r>
      <w:r w:rsidR="00A8615A" w:rsidRPr="008439B8">
        <w:rPr>
          <w:sz w:val="23"/>
          <w:szCs w:val="23"/>
        </w:rPr>
        <w:t xml:space="preserve"> Испол</w:t>
      </w:r>
      <w:r w:rsidR="00292892" w:rsidRPr="008439B8">
        <w:rPr>
          <w:sz w:val="23"/>
          <w:szCs w:val="23"/>
        </w:rPr>
        <w:t>нителем, в промежутке между</w:t>
      </w:r>
      <w:r w:rsidR="00EF710F">
        <w:rPr>
          <w:sz w:val="23"/>
          <w:szCs w:val="23"/>
        </w:rPr>
        <w:t xml:space="preserve"> </w:t>
      </w:r>
      <w:r w:rsidR="00292892" w:rsidRPr="008439B8">
        <w:rPr>
          <w:sz w:val="23"/>
          <w:szCs w:val="23"/>
        </w:rPr>
        <w:t xml:space="preserve">которыми проводится оценка Команд по результатам первого этапа акселерации, и </w:t>
      </w:r>
      <w:r w:rsidRPr="008439B8">
        <w:rPr>
          <w:sz w:val="23"/>
          <w:szCs w:val="23"/>
        </w:rPr>
        <w:t>включает в себя:</w:t>
      </w:r>
    </w:p>
    <w:p w14:paraId="7B51288A" w14:textId="24BA6CEE" w:rsidR="00911CD3" w:rsidRDefault="00911CD3" w:rsidP="008439B8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t>стартовый тренинг «Основы технологического предпринимательства»</w:t>
      </w:r>
      <w:r>
        <w:rPr>
          <w:sz w:val="23"/>
          <w:szCs w:val="23"/>
        </w:rPr>
        <w:t xml:space="preserve"> (</w:t>
      </w:r>
      <w:r w:rsidRPr="0084356C">
        <w:rPr>
          <w:sz w:val="23"/>
          <w:szCs w:val="23"/>
        </w:rPr>
        <w:t>не менее 16 часов</w:t>
      </w:r>
      <w:r>
        <w:rPr>
          <w:sz w:val="23"/>
          <w:szCs w:val="23"/>
        </w:rPr>
        <w:t>)</w:t>
      </w:r>
    </w:p>
    <w:p w14:paraId="58CDB5C2" w14:textId="7ACF215E" w:rsidR="002D3C35" w:rsidRPr="00EF710F" w:rsidRDefault="002A09FC" w:rsidP="0084356C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групповые </w:t>
      </w:r>
      <w:r w:rsidR="002D3C35" w:rsidRPr="008439B8">
        <w:rPr>
          <w:sz w:val="23"/>
          <w:szCs w:val="23"/>
        </w:rPr>
        <w:t>консультации</w:t>
      </w:r>
      <w:r>
        <w:rPr>
          <w:sz w:val="23"/>
          <w:szCs w:val="23"/>
        </w:rPr>
        <w:t xml:space="preserve">, мастер-классы, </w:t>
      </w:r>
      <w:proofErr w:type="spellStart"/>
      <w:r>
        <w:rPr>
          <w:sz w:val="23"/>
          <w:szCs w:val="23"/>
        </w:rPr>
        <w:t>воркшопы</w:t>
      </w:r>
      <w:proofErr w:type="spellEnd"/>
      <w:r>
        <w:rPr>
          <w:sz w:val="23"/>
          <w:szCs w:val="23"/>
        </w:rPr>
        <w:t xml:space="preserve"> и т.д.</w:t>
      </w:r>
      <w:r w:rsidR="002D3C35" w:rsidRPr="008439B8">
        <w:rPr>
          <w:sz w:val="23"/>
          <w:szCs w:val="23"/>
        </w:rPr>
        <w:t xml:space="preserve"> с бизнес-практиками по следующим направлениям: рынок и стратегия, команда и мотивация, продукт и разработка, маркетинг и продажи, финансы и бухгалтерия, юр</w:t>
      </w:r>
      <w:r w:rsidR="002D3C35" w:rsidRPr="00EF710F">
        <w:rPr>
          <w:sz w:val="23"/>
          <w:szCs w:val="23"/>
        </w:rPr>
        <w:t xml:space="preserve">идические вопросы, дополнительные консультации (не более </w:t>
      </w:r>
      <w:r w:rsidRPr="00EF710F">
        <w:rPr>
          <w:sz w:val="23"/>
          <w:szCs w:val="23"/>
        </w:rPr>
        <w:t xml:space="preserve">100 </w:t>
      </w:r>
      <w:r w:rsidR="002D3C35" w:rsidRPr="00EF710F">
        <w:rPr>
          <w:sz w:val="23"/>
          <w:szCs w:val="23"/>
        </w:rPr>
        <w:t>часов);</w:t>
      </w:r>
    </w:p>
    <w:p w14:paraId="59EC5B24" w14:textId="26721F38" w:rsidR="002D3C35" w:rsidRPr="008439B8" w:rsidRDefault="00256FA8" w:rsidP="008439B8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индивидуальные </w:t>
      </w:r>
      <w:r w:rsidR="002D3C35" w:rsidRPr="008439B8">
        <w:rPr>
          <w:sz w:val="23"/>
          <w:szCs w:val="23"/>
        </w:rPr>
        <w:t xml:space="preserve">консультации технологических </w:t>
      </w:r>
      <w:r w:rsidR="002A09FC">
        <w:rPr>
          <w:sz w:val="23"/>
          <w:szCs w:val="23"/>
        </w:rPr>
        <w:t>и</w:t>
      </w:r>
      <w:r w:rsidR="002D3C35" w:rsidRPr="008439B8">
        <w:rPr>
          <w:sz w:val="23"/>
          <w:szCs w:val="23"/>
        </w:rPr>
        <w:t xml:space="preserve"> бизнес-экспертов (не более 40 часов);</w:t>
      </w:r>
    </w:p>
    <w:p w14:paraId="6EC373CC" w14:textId="60D9C65B" w:rsidR="00AC60A1" w:rsidRPr="008439B8" w:rsidRDefault="00AC60A1" w:rsidP="00AC60A1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1 (одну)</w:t>
      </w:r>
      <w:r w:rsidR="00EF710F">
        <w:rPr>
          <w:sz w:val="23"/>
          <w:szCs w:val="23"/>
        </w:rPr>
        <w:t xml:space="preserve"> </w:t>
      </w:r>
      <w:r>
        <w:rPr>
          <w:sz w:val="23"/>
          <w:szCs w:val="23"/>
        </w:rPr>
        <w:t>экспертную сессию с отраслевыми экспертами и партнерами Акселератора ФРИИ</w:t>
      </w:r>
    </w:p>
    <w:p w14:paraId="28985613" w14:textId="03247B6B" w:rsidR="002D3C35" w:rsidRPr="00AC60A1" w:rsidRDefault="002D3C35" w:rsidP="00AC60A1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AC60A1">
        <w:rPr>
          <w:sz w:val="23"/>
          <w:szCs w:val="23"/>
        </w:rPr>
        <w:t>1 (</w:t>
      </w:r>
      <w:r w:rsidR="00AC60A1" w:rsidRPr="00AC60A1">
        <w:rPr>
          <w:sz w:val="23"/>
          <w:szCs w:val="23"/>
        </w:rPr>
        <w:t>одн</w:t>
      </w:r>
      <w:r w:rsidR="00AC60A1" w:rsidRPr="00ED62F6">
        <w:rPr>
          <w:sz w:val="23"/>
          <w:szCs w:val="23"/>
        </w:rPr>
        <w:t>у</w:t>
      </w:r>
      <w:r w:rsidRPr="00ED62F6">
        <w:rPr>
          <w:sz w:val="23"/>
          <w:szCs w:val="23"/>
        </w:rPr>
        <w:t>) встреча в формате публичных презентаций команд перед представителями инвестиционного сообщества;</w:t>
      </w:r>
    </w:p>
    <w:p w14:paraId="424EDE21" w14:textId="0B8D5FF5" w:rsidR="00171759" w:rsidRPr="008439B8" w:rsidRDefault="002D3C35" w:rsidP="008439B8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t xml:space="preserve">закрепление за Командой бизнес-наставника (далее – </w:t>
      </w:r>
      <w:proofErr w:type="spellStart"/>
      <w:r w:rsidRPr="008439B8">
        <w:rPr>
          <w:sz w:val="23"/>
          <w:szCs w:val="23"/>
        </w:rPr>
        <w:t>Трекер</w:t>
      </w:r>
      <w:proofErr w:type="spellEnd"/>
      <w:r w:rsidRPr="008439B8">
        <w:rPr>
          <w:sz w:val="23"/>
          <w:szCs w:val="23"/>
        </w:rPr>
        <w:t xml:space="preserve">), который еженедельно общается с Командой, помогает Команде планировать развитие бизнеса и оценивает достигнутые Командой результаты (проекту выделяется не менее </w:t>
      </w:r>
      <w:r w:rsidR="00AC60A1">
        <w:rPr>
          <w:sz w:val="23"/>
          <w:szCs w:val="23"/>
        </w:rPr>
        <w:t>2</w:t>
      </w:r>
      <w:r w:rsidR="00AC60A1" w:rsidRPr="008439B8">
        <w:rPr>
          <w:sz w:val="23"/>
          <w:szCs w:val="23"/>
        </w:rPr>
        <w:t xml:space="preserve"> час</w:t>
      </w:r>
      <w:r w:rsidR="00AC60A1">
        <w:rPr>
          <w:sz w:val="23"/>
          <w:szCs w:val="23"/>
        </w:rPr>
        <w:t>ов</w:t>
      </w:r>
      <w:r w:rsidR="00AC60A1" w:rsidRPr="008439B8">
        <w:rPr>
          <w:sz w:val="23"/>
          <w:szCs w:val="23"/>
        </w:rPr>
        <w:t xml:space="preserve"> </w:t>
      </w:r>
      <w:r w:rsidRPr="008439B8">
        <w:rPr>
          <w:sz w:val="23"/>
          <w:szCs w:val="23"/>
        </w:rPr>
        <w:t>в неделю индивидуального и не менее 4 часов в неделю</w:t>
      </w:r>
      <w:r w:rsidR="00EC127C" w:rsidRPr="008439B8">
        <w:rPr>
          <w:sz w:val="23"/>
          <w:szCs w:val="23"/>
        </w:rPr>
        <w:t xml:space="preserve"> </w:t>
      </w:r>
      <w:r w:rsidRPr="008439B8">
        <w:rPr>
          <w:sz w:val="23"/>
          <w:szCs w:val="23"/>
        </w:rPr>
        <w:t xml:space="preserve">группового общения </w:t>
      </w:r>
      <w:r w:rsidR="00ED62F6">
        <w:rPr>
          <w:sz w:val="23"/>
          <w:szCs w:val="23"/>
        </w:rPr>
        <w:t>(</w:t>
      </w:r>
      <w:proofErr w:type="spellStart"/>
      <w:r w:rsidR="00ED62F6">
        <w:rPr>
          <w:sz w:val="23"/>
          <w:szCs w:val="23"/>
        </w:rPr>
        <w:t>Трекшен</w:t>
      </w:r>
      <w:proofErr w:type="spellEnd"/>
      <w:r w:rsidR="00ED62F6">
        <w:rPr>
          <w:sz w:val="23"/>
          <w:szCs w:val="23"/>
        </w:rPr>
        <w:t xml:space="preserve"> митинг) </w:t>
      </w:r>
      <w:r w:rsidRPr="008439B8">
        <w:rPr>
          <w:sz w:val="23"/>
          <w:szCs w:val="23"/>
        </w:rPr>
        <w:t xml:space="preserve">со своим </w:t>
      </w:r>
      <w:proofErr w:type="spellStart"/>
      <w:r w:rsidRPr="008439B8">
        <w:rPr>
          <w:sz w:val="23"/>
          <w:szCs w:val="23"/>
        </w:rPr>
        <w:t>Трекером</w:t>
      </w:r>
      <w:proofErr w:type="spellEnd"/>
      <w:r w:rsidRPr="008439B8">
        <w:rPr>
          <w:sz w:val="23"/>
          <w:szCs w:val="23"/>
        </w:rPr>
        <w:t>)</w:t>
      </w:r>
      <w:r w:rsidR="00171759" w:rsidRPr="008439B8">
        <w:rPr>
          <w:sz w:val="23"/>
          <w:szCs w:val="23"/>
        </w:rPr>
        <w:t>;</w:t>
      </w:r>
    </w:p>
    <w:p w14:paraId="5A6BF25B" w14:textId="45DFE11E" w:rsidR="005F47ED" w:rsidRPr="008439B8" w:rsidRDefault="005F47ED" w:rsidP="008439B8">
      <w:pPr>
        <w:pStyle w:val="a3"/>
        <w:numPr>
          <w:ilvl w:val="1"/>
          <w:numId w:val="1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t xml:space="preserve">Команда обязана пройти программу акселерации </w:t>
      </w:r>
      <w:r w:rsidR="006F5BA6" w:rsidRPr="008439B8">
        <w:rPr>
          <w:sz w:val="23"/>
          <w:szCs w:val="23"/>
        </w:rPr>
        <w:t>в обязательном объеме, указанном ниже в п. 1.</w:t>
      </w:r>
      <w:r w:rsidR="00D44E61">
        <w:rPr>
          <w:sz w:val="23"/>
          <w:szCs w:val="23"/>
        </w:rPr>
        <w:t>4</w:t>
      </w:r>
      <w:r w:rsidR="006F5BA6" w:rsidRPr="008439B8">
        <w:rPr>
          <w:sz w:val="23"/>
          <w:szCs w:val="23"/>
        </w:rPr>
        <w:t>.</w:t>
      </w:r>
    </w:p>
    <w:p w14:paraId="24F6E54F" w14:textId="77777777" w:rsidR="006F5BA6" w:rsidRPr="008439B8" w:rsidRDefault="006F5BA6" w:rsidP="008439B8">
      <w:pPr>
        <w:pStyle w:val="a3"/>
        <w:numPr>
          <w:ilvl w:val="1"/>
          <w:numId w:val="1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t>Команда проекта обязана определить своего Представителя перед началом программы акселерации. Представитель - член команды (желательно генеральный директор, или директор по развитию, или коммерческий директор), который представляет интересы команды на всех отчетных и презентационных мероприятиях</w:t>
      </w:r>
      <w:r w:rsidR="007D3FEF" w:rsidRPr="008439B8">
        <w:rPr>
          <w:sz w:val="23"/>
          <w:szCs w:val="23"/>
        </w:rPr>
        <w:t>.</w:t>
      </w:r>
    </w:p>
    <w:p w14:paraId="2EC7CF42" w14:textId="77777777" w:rsidR="006F5BA6" w:rsidRPr="008439B8" w:rsidRDefault="00496908" w:rsidP="008439B8">
      <w:pPr>
        <w:pStyle w:val="a3"/>
        <w:numPr>
          <w:ilvl w:val="1"/>
          <w:numId w:val="1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t>К</w:t>
      </w:r>
      <w:r w:rsidR="00B76D7B" w:rsidRPr="008439B8">
        <w:rPr>
          <w:sz w:val="23"/>
          <w:szCs w:val="23"/>
        </w:rPr>
        <w:t>оманд</w:t>
      </w:r>
      <w:r w:rsidR="00BA7A46" w:rsidRPr="008439B8">
        <w:rPr>
          <w:sz w:val="23"/>
          <w:szCs w:val="23"/>
        </w:rPr>
        <w:t xml:space="preserve">а </w:t>
      </w:r>
      <w:r w:rsidR="00461D1D" w:rsidRPr="008439B8">
        <w:rPr>
          <w:sz w:val="23"/>
          <w:szCs w:val="23"/>
        </w:rPr>
        <w:t>должна</w:t>
      </w:r>
      <w:r w:rsidR="00B76D7B" w:rsidRPr="008439B8">
        <w:rPr>
          <w:sz w:val="23"/>
          <w:szCs w:val="23"/>
        </w:rPr>
        <w:t xml:space="preserve"> посетить</w:t>
      </w:r>
      <w:r w:rsidR="00171759" w:rsidRPr="008439B8">
        <w:rPr>
          <w:sz w:val="23"/>
          <w:szCs w:val="23"/>
        </w:rPr>
        <w:t>:</w:t>
      </w:r>
      <w:r w:rsidR="00B76D7B" w:rsidRPr="008439B8">
        <w:rPr>
          <w:sz w:val="23"/>
          <w:szCs w:val="23"/>
        </w:rPr>
        <w:t xml:space="preserve"> </w:t>
      </w:r>
    </w:p>
    <w:p w14:paraId="4266DC5C" w14:textId="77777777" w:rsidR="006F5BA6" w:rsidRPr="008439B8" w:rsidRDefault="006F5BA6" w:rsidP="008439B8">
      <w:pPr>
        <w:pStyle w:val="a3"/>
        <w:numPr>
          <w:ilvl w:val="1"/>
          <w:numId w:val="20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t>стартовый тренинг «Основы технологического предпринимательства» в количестве не менее 2</w:t>
      </w:r>
      <w:r w:rsidR="007D3FEF" w:rsidRPr="008439B8">
        <w:rPr>
          <w:sz w:val="23"/>
          <w:szCs w:val="23"/>
        </w:rPr>
        <w:t>-</w:t>
      </w:r>
      <w:r w:rsidRPr="008439B8">
        <w:rPr>
          <w:sz w:val="23"/>
          <w:szCs w:val="23"/>
        </w:rPr>
        <w:t>х человек</w:t>
      </w:r>
      <w:r w:rsidR="009904C1" w:rsidRPr="008439B8">
        <w:rPr>
          <w:sz w:val="23"/>
          <w:szCs w:val="23"/>
        </w:rPr>
        <w:t>;</w:t>
      </w:r>
    </w:p>
    <w:p w14:paraId="3A8F37C0" w14:textId="1BB03F70" w:rsidR="001F650D" w:rsidRDefault="006F5BA6" w:rsidP="005356EC">
      <w:pPr>
        <w:pStyle w:val="a3"/>
        <w:numPr>
          <w:ilvl w:val="1"/>
          <w:numId w:val="20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1F650D">
        <w:rPr>
          <w:sz w:val="23"/>
          <w:szCs w:val="23"/>
        </w:rPr>
        <w:t xml:space="preserve">не менее </w:t>
      </w:r>
      <w:r w:rsidR="00AC60A1">
        <w:rPr>
          <w:sz w:val="23"/>
          <w:szCs w:val="23"/>
        </w:rPr>
        <w:t>7</w:t>
      </w:r>
      <w:r w:rsidR="00AC60A1" w:rsidRPr="001F650D">
        <w:rPr>
          <w:sz w:val="23"/>
          <w:szCs w:val="23"/>
        </w:rPr>
        <w:t xml:space="preserve">0 </w:t>
      </w:r>
      <w:r w:rsidRPr="001F650D">
        <w:rPr>
          <w:sz w:val="23"/>
          <w:szCs w:val="23"/>
        </w:rPr>
        <w:t>(</w:t>
      </w:r>
      <w:r w:rsidR="00AC60A1">
        <w:rPr>
          <w:sz w:val="23"/>
          <w:szCs w:val="23"/>
        </w:rPr>
        <w:t>семидесяти</w:t>
      </w:r>
      <w:r w:rsidRPr="001F650D">
        <w:rPr>
          <w:sz w:val="23"/>
          <w:szCs w:val="23"/>
        </w:rPr>
        <w:t xml:space="preserve">) часов (из </w:t>
      </w:r>
      <w:r w:rsidR="00AC60A1" w:rsidRPr="001F650D">
        <w:rPr>
          <w:sz w:val="23"/>
          <w:szCs w:val="23"/>
        </w:rPr>
        <w:t>1</w:t>
      </w:r>
      <w:r w:rsidR="00AC60A1">
        <w:rPr>
          <w:sz w:val="23"/>
          <w:szCs w:val="23"/>
        </w:rPr>
        <w:t>4</w:t>
      </w:r>
      <w:r w:rsidR="00AC60A1" w:rsidRPr="001F650D">
        <w:rPr>
          <w:sz w:val="23"/>
          <w:szCs w:val="23"/>
        </w:rPr>
        <w:t xml:space="preserve">0 </w:t>
      </w:r>
      <w:r w:rsidRPr="001F650D">
        <w:rPr>
          <w:sz w:val="23"/>
          <w:szCs w:val="23"/>
        </w:rPr>
        <w:t xml:space="preserve">часов) </w:t>
      </w:r>
      <w:r w:rsidR="001F650D" w:rsidRPr="001F650D">
        <w:rPr>
          <w:sz w:val="23"/>
          <w:szCs w:val="23"/>
        </w:rPr>
        <w:t xml:space="preserve">групповых и индивидуальных </w:t>
      </w:r>
      <w:r w:rsidRPr="001F650D">
        <w:rPr>
          <w:sz w:val="23"/>
          <w:szCs w:val="23"/>
        </w:rPr>
        <w:t>консультаций</w:t>
      </w:r>
      <w:r w:rsidR="00AC60A1">
        <w:rPr>
          <w:sz w:val="23"/>
          <w:szCs w:val="23"/>
        </w:rPr>
        <w:t xml:space="preserve">, мастер-классов, </w:t>
      </w:r>
      <w:proofErr w:type="spellStart"/>
      <w:r w:rsidR="00AC60A1">
        <w:rPr>
          <w:sz w:val="23"/>
          <w:szCs w:val="23"/>
        </w:rPr>
        <w:t>воркшопов</w:t>
      </w:r>
      <w:proofErr w:type="spellEnd"/>
      <w:r w:rsidR="00AC60A1">
        <w:rPr>
          <w:sz w:val="23"/>
          <w:szCs w:val="23"/>
        </w:rPr>
        <w:t xml:space="preserve"> и т.д.</w:t>
      </w:r>
      <w:r w:rsidRPr="001F650D">
        <w:rPr>
          <w:sz w:val="23"/>
          <w:szCs w:val="23"/>
        </w:rPr>
        <w:t xml:space="preserve"> в рамках консультационной программы. Часть мероприятий являются обязательными к посещению</w:t>
      </w:r>
      <w:r w:rsidR="001F650D" w:rsidRPr="001F650D">
        <w:rPr>
          <w:sz w:val="23"/>
          <w:szCs w:val="23"/>
        </w:rPr>
        <w:t>.</w:t>
      </w:r>
      <w:r w:rsidR="001F650D">
        <w:rPr>
          <w:sz w:val="23"/>
          <w:szCs w:val="23"/>
        </w:rPr>
        <w:t xml:space="preserve"> Список обязательных мероприятий определяется Заказчиком отмечается в онлайн календаре программы.</w:t>
      </w:r>
    </w:p>
    <w:p w14:paraId="7C381CF1" w14:textId="77777777" w:rsidR="00B76D7B" w:rsidRPr="008439B8" w:rsidRDefault="00BD1BE2" w:rsidP="008439B8">
      <w:pPr>
        <w:pStyle w:val="a3"/>
        <w:numPr>
          <w:ilvl w:val="1"/>
          <w:numId w:val="1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t xml:space="preserve">Команда </w:t>
      </w:r>
      <w:r w:rsidR="00B76D7B" w:rsidRPr="008439B8">
        <w:rPr>
          <w:sz w:val="23"/>
          <w:szCs w:val="23"/>
        </w:rPr>
        <w:t>должн</w:t>
      </w:r>
      <w:r w:rsidRPr="008439B8">
        <w:rPr>
          <w:sz w:val="23"/>
          <w:szCs w:val="23"/>
        </w:rPr>
        <w:t>а</w:t>
      </w:r>
      <w:r w:rsidR="00B76D7B" w:rsidRPr="008439B8">
        <w:rPr>
          <w:sz w:val="23"/>
          <w:szCs w:val="23"/>
        </w:rPr>
        <w:t xml:space="preserve"> </w:t>
      </w:r>
      <w:r w:rsidRPr="008439B8">
        <w:rPr>
          <w:sz w:val="23"/>
          <w:szCs w:val="23"/>
        </w:rPr>
        <w:t>осуществить</w:t>
      </w:r>
      <w:r w:rsidR="00B76D7B" w:rsidRPr="008439B8">
        <w:rPr>
          <w:sz w:val="23"/>
          <w:szCs w:val="23"/>
        </w:rPr>
        <w:t xml:space="preserve"> </w:t>
      </w:r>
      <w:r w:rsidRPr="008439B8">
        <w:rPr>
          <w:sz w:val="23"/>
          <w:szCs w:val="23"/>
        </w:rPr>
        <w:t xml:space="preserve">тренировочное выступление с презентацией своего проекта перед </w:t>
      </w:r>
      <w:r w:rsidR="00673B1B" w:rsidRPr="008439B8">
        <w:rPr>
          <w:sz w:val="23"/>
          <w:szCs w:val="23"/>
        </w:rPr>
        <w:t>ООО «Акселератор ФРИИ»</w:t>
      </w:r>
      <w:r w:rsidR="006F5BA6" w:rsidRPr="008439B8">
        <w:rPr>
          <w:sz w:val="23"/>
          <w:szCs w:val="23"/>
        </w:rPr>
        <w:t xml:space="preserve"> и </w:t>
      </w:r>
      <w:r w:rsidRPr="008439B8">
        <w:rPr>
          <w:sz w:val="23"/>
          <w:szCs w:val="23"/>
        </w:rPr>
        <w:t>экспертами</w:t>
      </w:r>
      <w:r w:rsidR="00B76D7B" w:rsidRPr="008439B8">
        <w:rPr>
          <w:sz w:val="23"/>
          <w:szCs w:val="23"/>
        </w:rPr>
        <w:t>.</w:t>
      </w:r>
    </w:p>
    <w:p w14:paraId="0FBB3766" w14:textId="730FD7E5" w:rsidR="009904C1" w:rsidRPr="008439B8" w:rsidRDefault="009904C1" w:rsidP="008439B8">
      <w:pPr>
        <w:pStyle w:val="a3"/>
        <w:numPr>
          <w:ilvl w:val="1"/>
          <w:numId w:val="1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t xml:space="preserve">Еженедельно Команда может встречаться </w:t>
      </w:r>
      <w:r w:rsidR="00AC60A1">
        <w:rPr>
          <w:sz w:val="23"/>
          <w:szCs w:val="23"/>
        </w:rPr>
        <w:t>2</w:t>
      </w:r>
      <w:r w:rsidR="00AC60A1" w:rsidRPr="008439B8">
        <w:rPr>
          <w:sz w:val="23"/>
          <w:szCs w:val="23"/>
        </w:rPr>
        <w:t xml:space="preserve"> </w:t>
      </w:r>
      <w:r w:rsidRPr="008439B8">
        <w:rPr>
          <w:sz w:val="23"/>
          <w:szCs w:val="23"/>
        </w:rPr>
        <w:t>час</w:t>
      </w:r>
      <w:r w:rsidR="00AC60A1">
        <w:rPr>
          <w:sz w:val="23"/>
          <w:szCs w:val="23"/>
        </w:rPr>
        <w:t>а</w:t>
      </w:r>
      <w:r w:rsidRPr="008439B8">
        <w:rPr>
          <w:sz w:val="23"/>
          <w:szCs w:val="23"/>
        </w:rPr>
        <w:t xml:space="preserve"> индивидуально с </w:t>
      </w:r>
      <w:proofErr w:type="spellStart"/>
      <w:r w:rsidRPr="008439B8">
        <w:rPr>
          <w:sz w:val="23"/>
          <w:szCs w:val="23"/>
        </w:rPr>
        <w:t>Трекером</w:t>
      </w:r>
      <w:proofErr w:type="spellEnd"/>
      <w:r w:rsidRPr="008439B8">
        <w:rPr>
          <w:sz w:val="23"/>
          <w:szCs w:val="23"/>
        </w:rPr>
        <w:t>.</w:t>
      </w:r>
    </w:p>
    <w:p w14:paraId="1C49029F" w14:textId="41DA5E75" w:rsidR="009904C1" w:rsidRPr="008439B8" w:rsidRDefault="009904C1" w:rsidP="008439B8">
      <w:pPr>
        <w:pStyle w:val="a3"/>
        <w:numPr>
          <w:ilvl w:val="1"/>
          <w:numId w:val="1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t xml:space="preserve">Еженедельно по субботам Представитель проекта должен посещать групповое общения с </w:t>
      </w:r>
      <w:proofErr w:type="spellStart"/>
      <w:r w:rsidRPr="008439B8">
        <w:rPr>
          <w:sz w:val="23"/>
          <w:szCs w:val="23"/>
        </w:rPr>
        <w:t>Трекером</w:t>
      </w:r>
      <w:proofErr w:type="spellEnd"/>
      <w:r w:rsidR="005356EC">
        <w:rPr>
          <w:sz w:val="23"/>
          <w:szCs w:val="23"/>
        </w:rPr>
        <w:t xml:space="preserve"> (</w:t>
      </w:r>
      <w:proofErr w:type="spellStart"/>
      <w:r w:rsidR="005356EC">
        <w:rPr>
          <w:sz w:val="23"/>
          <w:szCs w:val="23"/>
        </w:rPr>
        <w:t>трекшен</w:t>
      </w:r>
      <w:proofErr w:type="spellEnd"/>
      <w:r w:rsidR="00EF710F">
        <w:rPr>
          <w:sz w:val="23"/>
          <w:szCs w:val="23"/>
        </w:rPr>
        <w:t xml:space="preserve"> </w:t>
      </w:r>
      <w:r w:rsidR="005356EC">
        <w:rPr>
          <w:sz w:val="23"/>
          <w:szCs w:val="23"/>
        </w:rPr>
        <w:t>митинг)</w:t>
      </w:r>
      <w:r w:rsidRPr="008439B8">
        <w:rPr>
          <w:sz w:val="23"/>
          <w:szCs w:val="23"/>
        </w:rPr>
        <w:t xml:space="preserve">, в течение недели время общения должно составлять не менее 4 (четырех) часов. Допускается пропуск 1 субботнего мероприятия за период действия договора с предварительным уведомлением представителя </w:t>
      </w:r>
      <w:r w:rsidR="00673B1B" w:rsidRPr="008439B8">
        <w:rPr>
          <w:sz w:val="23"/>
          <w:szCs w:val="23"/>
        </w:rPr>
        <w:t>ООО «Акселератор ФРИИ»</w:t>
      </w:r>
      <w:r w:rsidRPr="008439B8">
        <w:rPr>
          <w:sz w:val="23"/>
          <w:szCs w:val="23"/>
        </w:rPr>
        <w:t xml:space="preserve"> по электронной почте. В случае пропуска более чем одного мероприятия за период действия договора Исполнитель вправе расторгнуть договор Акселерации.</w:t>
      </w:r>
    </w:p>
    <w:p w14:paraId="37F65AF0" w14:textId="77777777" w:rsidR="00B76D7B" w:rsidRPr="008439B8" w:rsidRDefault="00BD1BE2" w:rsidP="008439B8">
      <w:pPr>
        <w:pStyle w:val="a3"/>
        <w:numPr>
          <w:ilvl w:val="1"/>
          <w:numId w:val="18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t xml:space="preserve">Команда должна </w:t>
      </w:r>
      <w:r w:rsidR="00B76D7B" w:rsidRPr="008439B8">
        <w:rPr>
          <w:sz w:val="23"/>
          <w:szCs w:val="23"/>
        </w:rPr>
        <w:t xml:space="preserve">посетить одну общую </w:t>
      </w:r>
      <w:r w:rsidR="00461D1D" w:rsidRPr="008439B8">
        <w:rPr>
          <w:sz w:val="23"/>
          <w:szCs w:val="23"/>
        </w:rPr>
        <w:t>встречу</w:t>
      </w:r>
      <w:r w:rsidR="00B76D7B" w:rsidRPr="008439B8">
        <w:rPr>
          <w:sz w:val="23"/>
          <w:szCs w:val="23"/>
        </w:rPr>
        <w:t xml:space="preserve"> с представителями инвестиционного сообщества.</w:t>
      </w:r>
    </w:p>
    <w:p w14:paraId="010B867A" w14:textId="77777777" w:rsidR="00B76D7B" w:rsidRPr="008439B8" w:rsidRDefault="00B76D7B" w:rsidP="008439B8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120" w:after="0"/>
        <w:ind w:left="0" w:firstLine="0"/>
        <w:contextualSpacing w:val="0"/>
        <w:jc w:val="both"/>
        <w:rPr>
          <w:b/>
          <w:sz w:val="23"/>
          <w:szCs w:val="23"/>
        </w:rPr>
      </w:pPr>
      <w:r w:rsidRPr="008439B8">
        <w:rPr>
          <w:b/>
          <w:sz w:val="23"/>
          <w:szCs w:val="23"/>
        </w:rPr>
        <w:t>Оценка развития Команды</w:t>
      </w:r>
    </w:p>
    <w:p w14:paraId="3232AF44" w14:textId="2ED345BA" w:rsidR="00E0467A" w:rsidRPr="008439B8" w:rsidRDefault="00E0467A" w:rsidP="008439B8">
      <w:pPr>
        <w:pStyle w:val="a3"/>
        <w:numPr>
          <w:ilvl w:val="1"/>
          <w:numId w:val="9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proofErr w:type="spellStart"/>
      <w:r w:rsidRPr="008439B8">
        <w:rPr>
          <w:sz w:val="23"/>
          <w:szCs w:val="23"/>
        </w:rPr>
        <w:t>Трекер</w:t>
      </w:r>
      <w:proofErr w:type="spellEnd"/>
      <w:r w:rsidR="00B31919" w:rsidRPr="008439B8">
        <w:rPr>
          <w:sz w:val="23"/>
          <w:szCs w:val="23"/>
        </w:rPr>
        <w:t>,</w:t>
      </w:r>
      <w:r w:rsidRPr="008439B8">
        <w:rPr>
          <w:sz w:val="23"/>
          <w:szCs w:val="23"/>
        </w:rPr>
        <w:t xml:space="preserve"> на основании </w:t>
      </w:r>
      <w:r w:rsidR="000316D9">
        <w:rPr>
          <w:sz w:val="23"/>
          <w:szCs w:val="23"/>
        </w:rPr>
        <w:t xml:space="preserve">первой встречи с командой на </w:t>
      </w:r>
      <w:proofErr w:type="spellStart"/>
      <w:r w:rsidR="000316D9">
        <w:rPr>
          <w:sz w:val="23"/>
          <w:szCs w:val="23"/>
        </w:rPr>
        <w:t>Трекшен</w:t>
      </w:r>
      <w:proofErr w:type="spellEnd"/>
      <w:r w:rsidR="000316D9">
        <w:rPr>
          <w:sz w:val="23"/>
          <w:szCs w:val="23"/>
        </w:rPr>
        <w:t xml:space="preserve"> митинге (групповое общение с </w:t>
      </w:r>
      <w:proofErr w:type="spellStart"/>
      <w:r w:rsidR="000316D9">
        <w:rPr>
          <w:sz w:val="23"/>
          <w:szCs w:val="23"/>
        </w:rPr>
        <w:t>трекером</w:t>
      </w:r>
      <w:proofErr w:type="spellEnd"/>
      <w:r w:rsidR="000316D9">
        <w:rPr>
          <w:sz w:val="23"/>
          <w:szCs w:val="23"/>
        </w:rPr>
        <w:t>)</w:t>
      </w:r>
      <w:r w:rsidR="001F650D">
        <w:rPr>
          <w:sz w:val="23"/>
          <w:szCs w:val="23"/>
        </w:rPr>
        <w:t xml:space="preserve"> </w:t>
      </w:r>
      <w:r w:rsidRPr="008439B8">
        <w:rPr>
          <w:sz w:val="23"/>
          <w:szCs w:val="23"/>
        </w:rPr>
        <w:t>с Командой</w:t>
      </w:r>
      <w:r w:rsidR="00B31919" w:rsidRPr="008439B8">
        <w:rPr>
          <w:sz w:val="23"/>
          <w:szCs w:val="23"/>
        </w:rPr>
        <w:t>,</w:t>
      </w:r>
      <w:r w:rsidRPr="008439B8">
        <w:rPr>
          <w:sz w:val="23"/>
          <w:szCs w:val="23"/>
        </w:rPr>
        <w:t xml:space="preserve"> после стартового тренинга «Основы технологического предпринимательства»</w:t>
      </w:r>
      <w:r w:rsidR="00B31919" w:rsidRPr="008439B8">
        <w:rPr>
          <w:sz w:val="23"/>
          <w:szCs w:val="23"/>
        </w:rPr>
        <w:t>,</w:t>
      </w:r>
      <w:r w:rsidRPr="008439B8">
        <w:rPr>
          <w:sz w:val="23"/>
          <w:szCs w:val="23"/>
        </w:rPr>
        <w:t xml:space="preserve"> составляет план акселерации</w:t>
      </w:r>
      <w:r w:rsidR="006F5BA6" w:rsidRPr="008439B8">
        <w:rPr>
          <w:sz w:val="23"/>
          <w:szCs w:val="23"/>
        </w:rPr>
        <w:t xml:space="preserve">, в котором, в том числе, </w:t>
      </w:r>
      <w:r w:rsidR="000316D9">
        <w:rPr>
          <w:sz w:val="23"/>
          <w:szCs w:val="23"/>
        </w:rPr>
        <w:t>могут быть указаны</w:t>
      </w:r>
      <w:r w:rsidR="000316D9" w:rsidRPr="008439B8">
        <w:rPr>
          <w:sz w:val="23"/>
          <w:szCs w:val="23"/>
        </w:rPr>
        <w:t xml:space="preserve"> </w:t>
      </w:r>
      <w:r w:rsidR="006F5BA6" w:rsidRPr="008439B8">
        <w:rPr>
          <w:sz w:val="23"/>
          <w:szCs w:val="23"/>
        </w:rPr>
        <w:t>показатели развития, которые должна достичь Команда</w:t>
      </w:r>
      <w:r w:rsidR="00CA7A75" w:rsidRPr="008439B8">
        <w:rPr>
          <w:sz w:val="23"/>
          <w:szCs w:val="23"/>
        </w:rPr>
        <w:t>.</w:t>
      </w:r>
    </w:p>
    <w:p w14:paraId="5D7A9F57" w14:textId="076DC168" w:rsidR="00CA7A75" w:rsidRPr="008439B8" w:rsidRDefault="00CA7A75" w:rsidP="008439B8">
      <w:pPr>
        <w:pStyle w:val="a3"/>
        <w:numPr>
          <w:ilvl w:val="1"/>
          <w:numId w:val="9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20" w:after="48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lastRenderedPageBreak/>
        <w:t xml:space="preserve">Индивидуальный план акселерации утверждается </w:t>
      </w:r>
      <w:r w:rsidR="00355D9D">
        <w:rPr>
          <w:sz w:val="23"/>
          <w:szCs w:val="23"/>
        </w:rPr>
        <w:t xml:space="preserve">и корректируется </w:t>
      </w:r>
      <w:proofErr w:type="spellStart"/>
      <w:r w:rsidRPr="008439B8">
        <w:rPr>
          <w:sz w:val="23"/>
          <w:szCs w:val="23"/>
        </w:rPr>
        <w:t>Трекером</w:t>
      </w:r>
      <w:proofErr w:type="spellEnd"/>
      <w:r w:rsidRPr="008439B8">
        <w:rPr>
          <w:sz w:val="23"/>
          <w:szCs w:val="23"/>
        </w:rPr>
        <w:t xml:space="preserve"> каждые две недели</w:t>
      </w:r>
      <w:r w:rsidR="001F650D">
        <w:rPr>
          <w:sz w:val="23"/>
          <w:szCs w:val="23"/>
        </w:rPr>
        <w:t xml:space="preserve"> на основании того, как команда развивается в течение программы.</w:t>
      </w:r>
    </w:p>
    <w:p w14:paraId="67E4ED36" w14:textId="1717D721" w:rsidR="001727C6" w:rsidRDefault="001727C6" w:rsidP="00016234">
      <w:pPr>
        <w:pStyle w:val="a3"/>
        <w:numPr>
          <w:ilvl w:val="1"/>
          <w:numId w:val="9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100" w:after="240"/>
        <w:ind w:left="0" w:firstLine="0"/>
        <w:jc w:val="both"/>
        <w:rPr>
          <w:sz w:val="23"/>
          <w:szCs w:val="23"/>
        </w:rPr>
      </w:pPr>
      <w:r w:rsidRPr="008439B8">
        <w:rPr>
          <w:sz w:val="23"/>
          <w:szCs w:val="23"/>
        </w:rPr>
        <w:t>Исполнитель вправе вести контроль посещаемости средствами визуального контроля, карточно-пропускной системы, видеозаписи и любыми иными способами.</w:t>
      </w:r>
    </w:p>
    <w:p w14:paraId="23C88F21" w14:textId="18A17685" w:rsidR="001F650D" w:rsidRDefault="001F650D" w:rsidP="00016234">
      <w:pPr>
        <w:pStyle w:val="a3"/>
        <w:numPr>
          <w:ilvl w:val="1"/>
          <w:numId w:val="9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Lines="100" w:after="24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коммуникации с командой, фиксации договоренностей происходят посредством </w:t>
      </w:r>
      <w:r>
        <w:rPr>
          <w:sz w:val="23"/>
          <w:szCs w:val="23"/>
          <w:lang w:val="en-US"/>
        </w:rPr>
        <w:t>e</w:t>
      </w:r>
      <w:r w:rsidRPr="001F650D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>
        <w:rPr>
          <w:sz w:val="23"/>
          <w:szCs w:val="23"/>
        </w:rPr>
        <w:t xml:space="preserve"> переписки, </w:t>
      </w:r>
      <w:r w:rsidR="00355D9D">
        <w:rPr>
          <w:sz w:val="23"/>
          <w:szCs w:val="23"/>
        </w:rPr>
        <w:t xml:space="preserve">общения в мессенджерах, </w:t>
      </w:r>
      <w:r>
        <w:rPr>
          <w:sz w:val="23"/>
          <w:szCs w:val="23"/>
        </w:rPr>
        <w:t>личного общения и телефонных разговоров.</w:t>
      </w:r>
    </w:p>
    <w:tbl>
      <w:tblPr>
        <w:tblStyle w:val="ab"/>
        <w:tblW w:w="949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18"/>
      </w:tblGrid>
      <w:tr w:rsidR="00752E8F" w:rsidRPr="001D0B4E" w14:paraId="56B220A4" w14:textId="77777777" w:rsidTr="00A65BB8">
        <w:tc>
          <w:tcPr>
            <w:tcW w:w="4680" w:type="dxa"/>
          </w:tcPr>
          <w:p w14:paraId="1AD91C34" w14:textId="77777777" w:rsidR="00752E8F" w:rsidRPr="005E5398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  <w:rPr>
                <w:b/>
              </w:rPr>
            </w:pPr>
            <w:r w:rsidRPr="005E5398">
              <w:rPr>
                <w:b/>
              </w:rPr>
              <w:t>Генеральный директор</w:t>
            </w:r>
          </w:p>
          <w:p w14:paraId="161BB65C" w14:textId="77777777" w:rsidR="00752E8F" w:rsidRPr="005E5398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  <w:rPr>
                <w:b/>
              </w:rPr>
            </w:pPr>
            <w:proofErr w:type="spellStart"/>
            <w:r w:rsidRPr="005E5398">
              <w:rPr>
                <w:b/>
              </w:rPr>
              <w:t>Калаев</w:t>
            </w:r>
            <w:proofErr w:type="spellEnd"/>
            <w:r w:rsidRPr="005E5398">
              <w:rPr>
                <w:b/>
              </w:rPr>
              <w:t xml:space="preserve"> Дмитрий Владимирович </w:t>
            </w:r>
          </w:p>
          <w:p w14:paraId="402F9521" w14:textId="77777777" w:rsidR="00752E8F" w:rsidRPr="005E5398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</w:p>
          <w:p w14:paraId="7C78E52E" w14:textId="77777777" w:rsidR="00752E8F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 w:rsidRPr="005E5398">
              <w:t xml:space="preserve">___________________ Д.В. </w:t>
            </w:r>
            <w:proofErr w:type="spellStart"/>
            <w:r w:rsidRPr="005E5398">
              <w:t>Калаев</w:t>
            </w:r>
            <w:proofErr w:type="spellEnd"/>
            <w:r w:rsidRPr="005E5398">
              <w:t xml:space="preserve"> </w:t>
            </w:r>
          </w:p>
          <w:p w14:paraId="44FD1FE1" w14:textId="77777777" w:rsidR="00752E8F" w:rsidRPr="005E5398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>
              <w:t>МП</w:t>
            </w:r>
          </w:p>
        </w:tc>
        <w:tc>
          <w:tcPr>
            <w:tcW w:w="4818" w:type="dxa"/>
          </w:tcPr>
          <w:p w14:paraId="69A4C8DA" w14:textId="77777777" w:rsidR="00752E8F" w:rsidRPr="005E5398" w:rsidRDefault="00752E8F" w:rsidP="00752E8F">
            <w:pPr>
              <w:tabs>
                <w:tab w:val="left" w:pos="709"/>
                <w:tab w:val="left" w:pos="993"/>
                <w:tab w:val="left" w:pos="1276"/>
              </w:tabs>
              <w:spacing w:afterLines="20" w:after="48" w:line="276" w:lineRule="auto"/>
              <w:contextualSpacing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71BA4D07" w14:textId="145531D2" w:rsidR="00752E8F" w:rsidRPr="005E5398" w:rsidRDefault="00F716BB" w:rsidP="00752E8F">
            <w:pPr>
              <w:tabs>
                <w:tab w:val="left" w:pos="709"/>
                <w:tab w:val="left" w:pos="993"/>
                <w:tab w:val="left" w:pos="1276"/>
              </w:tabs>
              <w:spacing w:afterLines="20" w:after="48" w:line="276" w:lineRule="auto"/>
              <w:contextualSpacing/>
              <w:rPr>
                <w:b/>
              </w:rPr>
            </w:pPr>
            <w:r w:rsidRPr="00D0140B">
              <w:rPr>
                <w:b/>
                <w:highlight w:val="yellow"/>
              </w:rPr>
              <w:t>______________</w:t>
            </w:r>
          </w:p>
          <w:p w14:paraId="1329ECB9" w14:textId="77777777" w:rsidR="00752E8F" w:rsidRPr="005E5398" w:rsidRDefault="00752E8F" w:rsidP="00752E8F">
            <w:pPr>
              <w:tabs>
                <w:tab w:val="left" w:pos="709"/>
                <w:tab w:val="left" w:pos="993"/>
                <w:tab w:val="left" w:pos="1276"/>
              </w:tabs>
              <w:spacing w:afterLines="20" w:after="48" w:line="276" w:lineRule="auto"/>
              <w:contextualSpacing/>
              <w:rPr>
                <w:b/>
              </w:rPr>
            </w:pPr>
          </w:p>
          <w:p w14:paraId="4A6B2D54" w14:textId="7665A951" w:rsidR="00752E8F" w:rsidRPr="007B1EB7" w:rsidRDefault="00752E8F" w:rsidP="00752E8F">
            <w:pPr>
              <w:tabs>
                <w:tab w:val="left" w:pos="709"/>
                <w:tab w:val="left" w:pos="993"/>
                <w:tab w:val="left" w:pos="1276"/>
              </w:tabs>
              <w:spacing w:afterLines="20" w:after="48" w:line="276" w:lineRule="auto"/>
              <w:contextualSpacing/>
            </w:pPr>
            <w:r w:rsidRPr="005E5398">
              <w:t xml:space="preserve">___________________ </w:t>
            </w:r>
            <w:r w:rsidR="00F716BB" w:rsidRPr="00D0140B">
              <w:rPr>
                <w:highlight w:val="yellow"/>
              </w:rPr>
              <w:t>___________</w:t>
            </w:r>
          </w:p>
          <w:p w14:paraId="03EDD933" w14:textId="0CB6CB3B" w:rsidR="00752E8F" w:rsidRPr="001D0B4E" w:rsidRDefault="00752E8F" w:rsidP="00752E8F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20" w:after="48" w:line="276" w:lineRule="auto"/>
              <w:contextualSpacing/>
            </w:pPr>
            <w:r>
              <w:t>МП</w:t>
            </w:r>
          </w:p>
        </w:tc>
      </w:tr>
    </w:tbl>
    <w:p w14:paraId="4DF5A9F3" w14:textId="19A9B7FD" w:rsidR="00C01136" w:rsidRPr="008439B8" w:rsidRDefault="00C01136" w:rsidP="00D0140B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</w:p>
    <w:sectPr w:rsidR="00C01136" w:rsidRPr="008439B8" w:rsidSect="00BF16B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D9525" w14:textId="77777777" w:rsidR="00180C9E" w:rsidRDefault="00180C9E" w:rsidP="00421D2E">
      <w:r>
        <w:separator/>
      </w:r>
    </w:p>
  </w:endnote>
  <w:endnote w:type="continuationSeparator" w:id="0">
    <w:p w14:paraId="5EA3946E" w14:textId="77777777" w:rsidR="00180C9E" w:rsidRDefault="00180C9E" w:rsidP="004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3"/>
        <w:szCs w:val="23"/>
      </w:rPr>
      <w:id w:val="-264849174"/>
      <w:docPartObj>
        <w:docPartGallery w:val="Page Numbers (Bottom of Page)"/>
        <w:docPartUnique/>
      </w:docPartObj>
    </w:sdtPr>
    <w:sdtEndPr/>
    <w:sdtContent>
      <w:p w14:paraId="714A0445" w14:textId="77777777" w:rsidR="00911CD3" w:rsidRPr="00152AB7" w:rsidRDefault="00911CD3" w:rsidP="00152AB7">
        <w:pPr>
          <w:pStyle w:val="ae"/>
          <w:spacing w:after="0"/>
          <w:jc w:val="center"/>
          <w:rPr>
            <w:sz w:val="23"/>
            <w:szCs w:val="23"/>
          </w:rPr>
        </w:pPr>
        <w:r w:rsidRPr="00152AB7">
          <w:rPr>
            <w:sz w:val="23"/>
            <w:szCs w:val="23"/>
          </w:rPr>
          <w:fldChar w:fldCharType="begin"/>
        </w:r>
        <w:r w:rsidRPr="00152AB7">
          <w:rPr>
            <w:sz w:val="23"/>
            <w:szCs w:val="23"/>
          </w:rPr>
          <w:instrText>PAGE   \* MERGEFORMAT</w:instrText>
        </w:r>
        <w:r w:rsidRPr="00152AB7">
          <w:rPr>
            <w:sz w:val="23"/>
            <w:szCs w:val="23"/>
          </w:rPr>
          <w:fldChar w:fldCharType="separate"/>
        </w:r>
        <w:r w:rsidR="0084356C">
          <w:rPr>
            <w:noProof/>
            <w:sz w:val="23"/>
            <w:szCs w:val="23"/>
          </w:rPr>
          <w:t>4</w:t>
        </w:r>
        <w:r w:rsidRPr="00152AB7">
          <w:rPr>
            <w:sz w:val="23"/>
            <w:szCs w:val="2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39DBB" w14:textId="77777777" w:rsidR="00180C9E" w:rsidRDefault="00180C9E" w:rsidP="00421D2E">
      <w:r>
        <w:separator/>
      </w:r>
    </w:p>
  </w:footnote>
  <w:footnote w:type="continuationSeparator" w:id="0">
    <w:p w14:paraId="6419DB54" w14:textId="77777777" w:rsidR="00180C9E" w:rsidRDefault="00180C9E" w:rsidP="0042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75C"/>
    <w:multiLevelType w:val="multilevel"/>
    <w:tmpl w:val="70E6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7660A"/>
    <w:multiLevelType w:val="hybridMultilevel"/>
    <w:tmpl w:val="599C50EC"/>
    <w:lvl w:ilvl="0" w:tplc="6C045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136A"/>
    <w:multiLevelType w:val="hybridMultilevel"/>
    <w:tmpl w:val="A5F40032"/>
    <w:lvl w:ilvl="0" w:tplc="6D82A2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CD74E2"/>
    <w:multiLevelType w:val="hybridMultilevel"/>
    <w:tmpl w:val="043C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3634"/>
    <w:multiLevelType w:val="multilevel"/>
    <w:tmpl w:val="205CE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54D6F"/>
    <w:multiLevelType w:val="hybridMultilevel"/>
    <w:tmpl w:val="ABD23BDA"/>
    <w:lvl w:ilvl="0" w:tplc="104EEA2A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339A"/>
    <w:multiLevelType w:val="multilevel"/>
    <w:tmpl w:val="8D4E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85DE1"/>
    <w:multiLevelType w:val="multilevel"/>
    <w:tmpl w:val="9C584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8314F4"/>
    <w:multiLevelType w:val="hybridMultilevel"/>
    <w:tmpl w:val="387A05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7BBB"/>
    <w:multiLevelType w:val="hybridMultilevel"/>
    <w:tmpl w:val="103C24E0"/>
    <w:lvl w:ilvl="0" w:tplc="090EE2F6">
      <w:start w:val="1"/>
      <w:numFmt w:val="russianLower"/>
      <w:lvlText w:val="(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C14F64"/>
    <w:multiLevelType w:val="hybridMultilevel"/>
    <w:tmpl w:val="8836F2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92E48F6">
      <w:start w:val="1"/>
      <w:numFmt w:val="decimal"/>
      <w:lvlText w:val="7.%2."/>
      <w:lvlJc w:val="left"/>
      <w:pPr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D05BC7"/>
    <w:multiLevelType w:val="hybridMultilevel"/>
    <w:tmpl w:val="3C9A32B2"/>
    <w:lvl w:ilvl="0" w:tplc="9982B3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94624"/>
    <w:multiLevelType w:val="multilevel"/>
    <w:tmpl w:val="57D62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4DC426BE"/>
    <w:multiLevelType w:val="hybridMultilevel"/>
    <w:tmpl w:val="DE66A5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9078B"/>
    <w:multiLevelType w:val="hybridMultilevel"/>
    <w:tmpl w:val="09AC85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83068"/>
    <w:multiLevelType w:val="multilevel"/>
    <w:tmpl w:val="9A0E7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494F59"/>
    <w:multiLevelType w:val="hybridMultilevel"/>
    <w:tmpl w:val="ACA47B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87EEC"/>
    <w:multiLevelType w:val="hybridMultilevel"/>
    <w:tmpl w:val="F7BEE102"/>
    <w:lvl w:ilvl="0" w:tplc="9982B3F0">
      <w:start w:val="1"/>
      <w:numFmt w:val="russianLower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30F59"/>
    <w:multiLevelType w:val="multilevel"/>
    <w:tmpl w:val="CCD0C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BA2E77"/>
    <w:multiLevelType w:val="hybridMultilevel"/>
    <w:tmpl w:val="DEA4B72C"/>
    <w:lvl w:ilvl="0" w:tplc="0A303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734E9"/>
    <w:multiLevelType w:val="hybridMultilevel"/>
    <w:tmpl w:val="2124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F5E8A"/>
    <w:multiLevelType w:val="hybridMultilevel"/>
    <w:tmpl w:val="592EC4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F56E6"/>
    <w:multiLevelType w:val="hybridMultilevel"/>
    <w:tmpl w:val="103C24E0"/>
    <w:lvl w:ilvl="0" w:tplc="090EE2F6">
      <w:start w:val="1"/>
      <w:numFmt w:val="russianLower"/>
      <w:lvlText w:val="(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ED63D6"/>
    <w:multiLevelType w:val="multilevel"/>
    <w:tmpl w:val="193A2F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603890"/>
    <w:multiLevelType w:val="multilevel"/>
    <w:tmpl w:val="23A85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6DB91253"/>
    <w:multiLevelType w:val="hybridMultilevel"/>
    <w:tmpl w:val="51A21ABC"/>
    <w:lvl w:ilvl="0" w:tplc="B14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A6110"/>
    <w:multiLevelType w:val="hybridMultilevel"/>
    <w:tmpl w:val="D9FE6CA4"/>
    <w:lvl w:ilvl="0" w:tplc="B14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6"/>
  </w:num>
  <w:num w:numId="5">
    <w:abstractNumId w:val="10"/>
  </w:num>
  <w:num w:numId="6">
    <w:abstractNumId w:val="17"/>
  </w:num>
  <w:num w:numId="7">
    <w:abstractNumId w:val="25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16"/>
  </w:num>
  <w:num w:numId="13">
    <w:abstractNumId w:val="21"/>
  </w:num>
  <w:num w:numId="14">
    <w:abstractNumId w:val="14"/>
  </w:num>
  <w:num w:numId="15">
    <w:abstractNumId w:val="8"/>
  </w:num>
  <w:num w:numId="16">
    <w:abstractNumId w:val="19"/>
  </w:num>
  <w:num w:numId="17">
    <w:abstractNumId w:val="13"/>
  </w:num>
  <w:num w:numId="18">
    <w:abstractNumId w:val="18"/>
  </w:num>
  <w:num w:numId="19">
    <w:abstractNumId w:val="23"/>
  </w:num>
  <w:num w:numId="20">
    <w:abstractNumId w:val="15"/>
  </w:num>
  <w:num w:numId="21">
    <w:abstractNumId w:val="7"/>
  </w:num>
  <w:num w:numId="22">
    <w:abstractNumId w:val="3"/>
  </w:num>
  <w:num w:numId="23">
    <w:abstractNumId w:val="2"/>
  </w:num>
  <w:num w:numId="24">
    <w:abstractNumId w:val="9"/>
  </w:num>
  <w:num w:numId="25">
    <w:abstractNumId w:val="22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C"/>
    <w:rsid w:val="000025B5"/>
    <w:rsid w:val="00007E7F"/>
    <w:rsid w:val="00011388"/>
    <w:rsid w:val="000150A1"/>
    <w:rsid w:val="00016234"/>
    <w:rsid w:val="000162C5"/>
    <w:rsid w:val="0002052A"/>
    <w:rsid w:val="000263D0"/>
    <w:rsid w:val="000263ED"/>
    <w:rsid w:val="0002691D"/>
    <w:rsid w:val="000316D9"/>
    <w:rsid w:val="000435EC"/>
    <w:rsid w:val="00045223"/>
    <w:rsid w:val="000647D3"/>
    <w:rsid w:val="00077853"/>
    <w:rsid w:val="00081D6F"/>
    <w:rsid w:val="00082620"/>
    <w:rsid w:val="000A54A4"/>
    <w:rsid w:val="000B2A73"/>
    <w:rsid w:val="000C42B7"/>
    <w:rsid w:val="000C593E"/>
    <w:rsid w:val="000E1384"/>
    <w:rsid w:val="0012722E"/>
    <w:rsid w:val="00143CEB"/>
    <w:rsid w:val="001478F3"/>
    <w:rsid w:val="00152AB7"/>
    <w:rsid w:val="00171759"/>
    <w:rsid w:val="001727C6"/>
    <w:rsid w:val="00176B01"/>
    <w:rsid w:val="00180C9E"/>
    <w:rsid w:val="0018592B"/>
    <w:rsid w:val="001B4F85"/>
    <w:rsid w:val="001B50C2"/>
    <w:rsid w:val="001B734F"/>
    <w:rsid w:val="001C6DAA"/>
    <w:rsid w:val="001E2713"/>
    <w:rsid w:val="001F0227"/>
    <w:rsid w:val="001F1F38"/>
    <w:rsid w:val="001F650D"/>
    <w:rsid w:val="00201296"/>
    <w:rsid w:val="00205B3A"/>
    <w:rsid w:val="00212259"/>
    <w:rsid w:val="00213F5C"/>
    <w:rsid w:val="00222725"/>
    <w:rsid w:val="002268EC"/>
    <w:rsid w:val="00232031"/>
    <w:rsid w:val="00256FA8"/>
    <w:rsid w:val="00265695"/>
    <w:rsid w:val="00277D83"/>
    <w:rsid w:val="0028238D"/>
    <w:rsid w:val="0028271A"/>
    <w:rsid w:val="002835B4"/>
    <w:rsid w:val="00292892"/>
    <w:rsid w:val="002941AA"/>
    <w:rsid w:val="002A06ED"/>
    <w:rsid w:val="002A09FC"/>
    <w:rsid w:val="002A31A0"/>
    <w:rsid w:val="002C15C9"/>
    <w:rsid w:val="002D3C35"/>
    <w:rsid w:val="002E4D5B"/>
    <w:rsid w:val="00312628"/>
    <w:rsid w:val="00342D6A"/>
    <w:rsid w:val="0034576E"/>
    <w:rsid w:val="00347A88"/>
    <w:rsid w:val="00355D9D"/>
    <w:rsid w:val="00361BE6"/>
    <w:rsid w:val="003651C4"/>
    <w:rsid w:val="00366433"/>
    <w:rsid w:val="003748D7"/>
    <w:rsid w:val="0037527D"/>
    <w:rsid w:val="00383121"/>
    <w:rsid w:val="0038398F"/>
    <w:rsid w:val="00383F15"/>
    <w:rsid w:val="00395CD3"/>
    <w:rsid w:val="003A3862"/>
    <w:rsid w:val="003B300F"/>
    <w:rsid w:val="003B7694"/>
    <w:rsid w:val="003C0933"/>
    <w:rsid w:val="003D2775"/>
    <w:rsid w:val="003D2B31"/>
    <w:rsid w:val="003E37EB"/>
    <w:rsid w:val="003F1B5E"/>
    <w:rsid w:val="004122F5"/>
    <w:rsid w:val="00420E06"/>
    <w:rsid w:val="00421D2E"/>
    <w:rsid w:val="00423BFA"/>
    <w:rsid w:val="00425D38"/>
    <w:rsid w:val="004314A6"/>
    <w:rsid w:val="00432437"/>
    <w:rsid w:val="00461D1D"/>
    <w:rsid w:val="00462B21"/>
    <w:rsid w:val="004664C2"/>
    <w:rsid w:val="004717E4"/>
    <w:rsid w:val="004725BF"/>
    <w:rsid w:val="00474199"/>
    <w:rsid w:val="00496908"/>
    <w:rsid w:val="004A033C"/>
    <w:rsid w:val="004A0919"/>
    <w:rsid w:val="004A571A"/>
    <w:rsid w:val="004A587F"/>
    <w:rsid w:val="004B22CD"/>
    <w:rsid w:val="004B3EFD"/>
    <w:rsid w:val="004B7B60"/>
    <w:rsid w:val="004C1EC4"/>
    <w:rsid w:val="004C6454"/>
    <w:rsid w:val="004D28B6"/>
    <w:rsid w:val="004D59EF"/>
    <w:rsid w:val="004D5ED1"/>
    <w:rsid w:val="004D63D3"/>
    <w:rsid w:val="004E0C09"/>
    <w:rsid w:val="004E0C8F"/>
    <w:rsid w:val="004E73CC"/>
    <w:rsid w:val="004F0DBB"/>
    <w:rsid w:val="0050016C"/>
    <w:rsid w:val="00520C7D"/>
    <w:rsid w:val="005356EC"/>
    <w:rsid w:val="00552295"/>
    <w:rsid w:val="00567DF5"/>
    <w:rsid w:val="0057229C"/>
    <w:rsid w:val="005818A8"/>
    <w:rsid w:val="0058244A"/>
    <w:rsid w:val="00583D8B"/>
    <w:rsid w:val="005945E3"/>
    <w:rsid w:val="005B0941"/>
    <w:rsid w:val="005B43A8"/>
    <w:rsid w:val="005C1B09"/>
    <w:rsid w:val="005D507F"/>
    <w:rsid w:val="005F45DB"/>
    <w:rsid w:val="005F47ED"/>
    <w:rsid w:val="00602491"/>
    <w:rsid w:val="006062A7"/>
    <w:rsid w:val="00607118"/>
    <w:rsid w:val="00617FFC"/>
    <w:rsid w:val="006209EC"/>
    <w:rsid w:val="006256E3"/>
    <w:rsid w:val="0063162B"/>
    <w:rsid w:val="006325A0"/>
    <w:rsid w:val="00637894"/>
    <w:rsid w:val="0063789A"/>
    <w:rsid w:val="00642971"/>
    <w:rsid w:val="00647161"/>
    <w:rsid w:val="00647949"/>
    <w:rsid w:val="00667133"/>
    <w:rsid w:val="00673B1B"/>
    <w:rsid w:val="00674CF0"/>
    <w:rsid w:val="00682481"/>
    <w:rsid w:val="00683263"/>
    <w:rsid w:val="00692C9C"/>
    <w:rsid w:val="006B05DC"/>
    <w:rsid w:val="006B145B"/>
    <w:rsid w:val="006C75E3"/>
    <w:rsid w:val="006D508F"/>
    <w:rsid w:val="006D556D"/>
    <w:rsid w:val="006E2765"/>
    <w:rsid w:val="006E76C7"/>
    <w:rsid w:val="006F5BA6"/>
    <w:rsid w:val="00701C76"/>
    <w:rsid w:val="007026C7"/>
    <w:rsid w:val="007048C1"/>
    <w:rsid w:val="00705508"/>
    <w:rsid w:val="007101A3"/>
    <w:rsid w:val="00712D0E"/>
    <w:rsid w:val="00720E1B"/>
    <w:rsid w:val="0072293C"/>
    <w:rsid w:val="007307D9"/>
    <w:rsid w:val="00731B2C"/>
    <w:rsid w:val="007405F0"/>
    <w:rsid w:val="00743CAD"/>
    <w:rsid w:val="007522EF"/>
    <w:rsid w:val="00752E8F"/>
    <w:rsid w:val="007550AA"/>
    <w:rsid w:val="00755477"/>
    <w:rsid w:val="007560FB"/>
    <w:rsid w:val="00757300"/>
    <w:rsid w:val="0076213A"/>
    <w:rsid w:val="00775534"/>
    <w:rsid w:val="00780D58"/>
    <w:rsid w:val="007842CA"/>
    <w:rsid w:val="007855A1"/>
    <w:rsid w:val="00791B26"/>
    <w:rsid w:val="007942FE"/>
    <w:rsid w:val="007A4B47"/>
    <w:rsid w:val="007B1EB7"/>
    <w:rsid w:val="007B3DBE"/>
    <w:rsid w:val="007B571E"/>
    <w:rsid w:val="007C526A"/>
    <w:rsid w:val="007D16A8"/>
    <w:rsid w:val="007D3FEF"/>
    <w:rsid w:val="007D5A7A"/>
    <w:rsid w:val="007E1157"/>
    <w:rsid w:val="007E11A5"/>
    <w:rsid w:val="007E1ED1"/>
    <w:rsid w:val="007E2D90"/>
    <w:rsid w:val="007E74AF"/>
    <w:rsid w:val="00801514"/>
    <w:rsid w:val="00817491"/>
    <w:rsid w:val="00821EAA"/>
    <w:rsid w:val="0084356C"/>
    <w:rsid w:val="008439B8"/>
    <w:rsid w:val="008464AA"/>
    <w:rsid w:val="00850364"/>
    <w:rsid w:val="008915B2"/>
    <w:rsid w:val="008917DB"/>
    <w:rsid w:val="008C0681"/>
    <w:rsid w:val="008E7F71"/>
    <w:rsid w:val="008F017E"/>
    <w:rsid w:val="008F02F4"/>
    <w:rsid w:val="00904617"/>
    <w:rsid w:val="00905EA0"/>
    <w:rsid w:val="00911CD3"/>
    <w:rsid w:val="009312E6"/>
    <w:rsid w:val="0095097A"/>
    <w:rsid w:val="0097647D"/>
    <w:rsid w:val="00980AAA"/>
    <w:rsid w:val="00986F57"/>
    <w:rsid w:val="00987433"/>
    <w:rsid w:val="009904C1"/>
    <w:rsid w:val="00993B92"/>
    <w:rsid w:val="00994E32"/>
    <w:rsid w:val="00995FD6"/>
    <w:rsid w:val="00997D49"/>
    <w:rsid w:val="009A262B"/>
    <w:rsid w:val="009A5037"/>
    <w:rsid w:val="009B2646"/>
    <w:rsid w:val="009C0564"/>
    <w:rsid w:val="009D375F"/>
    <w:rsid w:val="009E324C"/>
    <w:rsid w:val="009E77DC"/>
    <w:rsid w:val="00A01EE2"/>
    <w:rsid w:val="00A108A4"/>
    <w:rsid w:val="00A11773"/>
    <w:rsid w:val="00A14E41"/>
    <w:rsid w:val="00A16CB2"/>
    <w:rsid w:val="00A440F7"/>
    <w:rsid w:val="00A46BDC"/>
    <w:rsid w:val="00A63252"/>
    <w:rsid w:val="00A65BB8"/>
    <w:rsid w:val="00A7202B"/>
    <w:rsid w:val="00A83B9E"/>
    <w:rsid w:val="00A8615A"/>
    <w:rsid w:val="00A90374"/>
    <w:rsid w:val="00AA2E80"/>
    <w:rsid w:val="00AA5FEE"/>
    <w:rsid w:val="00AB6170"/>
    <w:rsid w:val="00AC5528"/>
    <w:rsid w:val="00AC60A1"/>
    <w:rsid w:val="00AE0180"/>
    <w:rsid w:val="00AE453C"/>
    <w:rsid w:val="00B0286B"/>
    <w:rsid w:val="00B0532B"/>
    <w:rsid w:val="00B06E28"/>
    <w:rsid w:val="00B17D16"/>
    <w:rsid w:val="00B22CA5"/>
    <w:rsid w:val="00B31919"/>
    <w:rsid w:val="00B34E26"/>
    <w:rsid w:val="00B360D6"/>
    <w:rsid w:val="00B369FC"/>
    <w:rsid w:val="00B43973"/>
    <w:rsid w:val="00B72491"/>
    <w:rsid w:val="00B76D7B"/>
    <w:rsid w:val="00B90A91"/>
    <w:rsid w:val="00B91084"/>
    <w:rsid w:val="00B94F8C"/>
    <w:rsid w:val="00B96458"/>
    <w:rsid w:val="00BA7A46"/>
    <w:rsid w:val="00BB1CBF"/>
    <w:rsid w:val="00BC39D8"/>
    <w:rsid w:val="00BD02BD"/>
    <w:rsid w:val="00BD1BE2"/>
    <w:rsid w:val="00BD4894"/>
    <w:rsid w:val="00BD73D1"/>
    <w:rsid w:val="00BE75BB"/>
    <w:rsid w:val="00BE77AE"/>
    <w:rsid w:val="00BF16B0"/>
    <w:rsid w:val="00BF397A"/>
    <w:rsid w:val="00BF746B"/>
    <w:rsid w:val="00C01136"/>
    <w:rsid w:val="00C01B63"/>
    <w:rsid w:val="00C026C5"/>
    <w:rsid w:val="00C1097B"/>
    <w:rsid w:val="00C11745"/>
    <w:rsid w:val="00C22124"/>
    <w:rsid w:val="00C270E9"/>
    <w:rsid w:val="00C556B5"/>
    <w:rsid w:val="00C55F1A"/>
    <w:rsid w:val="00C60456"/>
    <w:rsid w:val="00C604DA"/>
    <w:rsid w:val="00C614AB"/>
    <w:rsid w:val="00C61665"/>
    <w:rsid w:val="00C727B3"/>
    <w:rsid w:val="00C737F2"/>
    <w:rsid w:val="00C81574"/>
    <w:rsid w:val="00C84B9E"/>
    <w:rsid w:val="00C91775"/>
    <w:rsid w:val="00CA0836"/>
    <w:rsid w:val="00CA7A75"/>
    <w:rsid w:val="00CC0297"/>
    <w:rsid w:val="00CC0B2B"/>
    <w:rsid w:val="00CC1A9F"/>
    <w:rsid w:val="00CD25F1"/>
    <w:rsid w:val="00CD2F82"/>
    <w:rsid w:val="00CE4753"/>
    <w:rsid w:val="00D0140B"/>
    <w:rsid w:val="00D04ECA"/>
    <w:rsid w:val="00D06976"/>
    <w:rsid w:val="00D11986"/>
    <w:rsid w:val="00D44E61"/>
    <w:rsid w:val="00D462CE"/>
    <w:rsid w:val="00D46665"/>
    <w:rsid w:val="00D47535"/>
    <w:rsid w:val="00D51B46"/>
    <w:rsid w:val="00D6462E"/>
    <w:rsid w:val="00D646BC"/>
    <w:rsid w:val="00D766FC"/>
    <w:rsid w:val="00D77456"/>
    <w:rsid w:val="00D807EE"/>
    <w:rsid w:val="00D919A2"/>
    <w:rsid w:val="00DB41D7"/>
    <w:rsid w:val="00DB7769"/>
    <w:rsid w:val="00DC09E4"/>
    <w:rsid w:val="00DD0CA2"/>
    <w:rsid w:val="00DE0112"/>
    <w:rsid w:val="00DF170E"/>
    <w:rsid w:val="00E0467A"/>
    <w:rsid w:val="00E0697F"/>
    <w:rsid w:val="00E10D51"/>
    <w:rsid w:val="00E202F7"/>
    <w:rsid w:val="00E22161"/>
    <w:rsid w:val="00E24118"/>
    <w:rsid w:val="00E32E24"/>
    <w:rsid w:val="00E336D1"/>
    <w:rsid w:val="00E40906"/>
    <w:rsid w:val="00E475AB"/>
    <w:rsid w:val="00E51CBF"/>
    <w:rsid w:val="00E716FE"/>
    <w:rsid w:val="00E747BC"/>
    <w:rsid w:val="00E81C7D"/>
    <w:rsid w:val="00E853BD"/>
    <w:rsid w:val="00E8541C"/>
    <w:rsid w:val="00E95295"/>
    <w:rsid w:val="00E953B9"/>
    <w:rsid w:val="00E97740"/>
    <w:rsid w:val="00EA1CC7"/>
    <w:rsid w:val="00EA4FE8"/>
    <w:rsid w:val="00EA5A84"/>
    <w:rsid w:val="00EB021A"/>
    <w:rsid w:val="00EB024E"/>
    <w:rsid w:val="00EB4DF4"/>
    <w:rsid w:val="00EB5A04"/>
    <w:rsid w:val="00EC127C"/>
    <w:rsid w:val="00EC62CF"/>
    <w:rsid w:val="00ED1ACE"/>
    <w:rsid w:val="00ED62F6"/>
    <w:rsid w:val="00EF001F"/>
    <w:rsid w:val="00EF09CF"/>
    <w:rsid w:val="00EF3501"/>
    <w:rsid w:val="00EF710F"/>
    <w:rsid w:val="00F00941"/>
    <w:rsid w:val="00F1030E"/>
    <w:rsid w:val="00F158FA"/>
    <w:rsid w:val="00F31792"/>
    <w:rsid w:val="00F36329"/>
    <w:rsid w:val="00F4111A"/>
    <w:rsid w:val="00F41A92"/>
    <w:rsid w:val="00F45825"/>
    <w:rsid w:val="00F473A8"/>
    <w:rsid w:val="00F479BC"/>
    <w:rsid w:val="00F5210A"/>
    <w:rsid w:val="00F54AF3"/>
    <w:rsid w:val="00F67ED9"/>
    <w:rsid w:val="00F716BB"/>
    <w:rsid w:val="00F80B73"/>
    <w:rsid w:val="00F86881"/>
    <w:rsid w:val="00F916D1"/>
    <w:rsid w:val="00FA3350"/>
    <w:rsid w:val="00FB4542"/>
    <w:rsid w:val="00FC0F0A"/>
    <w:rsid w:val="00FC5660"/>
    <w:rsid w:val="00FC725D"/>
    <w:rsid w:val="00FD369F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A31E7"/>
  <w15:docId w15:val="{70AF6610-C300-47CA-BA7E-454F78EF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560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60F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6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60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60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6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60F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F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21D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1D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4E0C8F"/>
    <w:pPr>
      <w:jc w:val="center"/>
    </w:pPr>
    <w:rPr>
      <w:b/>
      <w:noProof/>
      <w:u w:val="single"/>
      <w:lang w:eastAsia="en-US"/>
    </w:rPr>
  </w:style>
  <w:style w:type="character" w:customStyle="1" w:styleId="af1">
    <w:name w:val="Название Знак"/>
    <w:basedOn w:val="a0"/>
    <w:link w:val="af0"/>
    <w:rsid w:val="004E0C8F"/>
    <w:rPr>
      <w:rFonts w:ascii="Times New Roman" w:eastAsia="Times New Roman" w:hAnsi="Times New Roman" w:cs="Times New Roman"/>
      <w:b/>
      <w:noProof/>
      <w:sz w:val="24"/>
      <w:szCs w:val="24"/>
      <w:u w:val="single"/>
    </w:rPr>
  </w:style>
  <w:style w:type="paragraph" w:styleId="af2">
    <w:name w:val="Revision"/>
    <w:hidden/>
    <w:uiPriority w:val="99"/>
    <w:semiHidden/>
    <w:rsid w:val="0020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6ECC-B92F-432C-8147-1520B3CE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Елена Константиновна</dc:creator>
  <cp:lastModifiedBy>Силин Борис Борисович</cp:lastModifiedBy>
  <cp:revision>3</cp:revision>
  <cp:lastPrinted>2016-03-04T09:18:00Z</cp:lastPrinted>
  <dcterms:created xsi:type="dcterms:W3CDTF">2018-03-28T10:20:00Z</dcterms:created>
  <dcterms:modified xsi:type="dcterms:W3CDTF">2018-03-29T14:31:00Z</dcterms:modified>
</cp:coreProperties>
</file>