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B38373" w14:textId="77777777" w:rsidR="001B7D06" w:rsidRPr="00104DCF" w:rsidRDefault="00C57FD5" w:rsidP="001B7D06">
      <w:pPr>
        <w:pStyle w:val="a5"/>
        <w:ind w:firstLine="0"/>
        <w:jc w:val="center"/>
        <w:rPr>
          <w:b/>
          <w:sz w:val="24"/>
          <w:szCs w:val="24"/>
        </w:rPr>
      </w:pPr>
      <w:r w:rsidRPr="00BD74C2">
        <w:rPr>
          <w:rStyle w:val="a4"/>
          <w:i w:val="0"/>
          <w:color w:val="auto"/>
          <w:sz w:val="24"/>
          <w:szCs w:val="24"/>
        </w:rPr>
        <w:t xml:space="preserve">ПРОТОКОЛ № </w:t>
      </w:r>
      <w:r w:rsidR="001B7D06">
        <w:rPr>
          <w:b/>
          <w:sz w:val="24"/>
          <w:szCs w:val="24"/>
        </w:rPr>
        <w:t>К3/2-16</w:t>
      </w:r>
      <w:r w:rsidR="001B7D06" w:rsidRPr="00104DCF">
        <w:rPr>
          <w:b/>
          <w:sz w:val="24"/>
          <w:szCs w:val="24"/>
          <w:lang w:val="en-US"/>
        </w:rPr>
        <w:t>/</w:t>
      </w:r>
      <w:r w:rsidR="001B7D06" w:rsidRPr="00104DCF">
        <w:rPr>
          <w:b/>
          <w:sz w:val="24"/>
          <w:szCs w:val="24"/>
        </w:rPr>
        <w:t>2</w:t>
      </w:r>
    </w:p>
    <w:p w14:paraId="33B43A83" w14:textId="4950E4D7" w:rsidR="00212E8E" w:rsidRDefault="007C3111" w:rsidP="001B7D06">
      <w:pPr>
        <w:pStyle w:val="a5"/>
        <w:ind w:firstLine="0"/>
        <w:jc w:val="center"/>
        <w:rPr>
          <w:b/>
          <w:sz w:val="24"/>
          <w:szCs w:val="24"/>
        </w:rPr>
      </w:pPr>
      <w:r w:rsidRPr="00EA5F42">
        <w:rPr>
          <w:b/>
          <w:bCs/>
          <w:sz w:val="24"/>
          <w:szCs w:val="24"/>
        </w:rPr>
        <w:t xml:space="preserve">оценки и сопоставления заявок </w:t>
      </w:r>
      <w:r w:rsidR="001B7D06" w:rsidRPr="00AF7A50">
        <w:rPr>
          <w:rStyle w:val="a4"/>
          <w:i w:val="0"/>
          <w:color w:val="auto"/>
          <w:sz w:val="24"/>
          <w:szCs w:val="24"/>
        </w:rPr>
        <w:t xml:space="preserve">на участие в запросе коммерческих предложений на право заключения договора </w:t>
      </w:r>
      <w:r w:rsidR="001B7D06" w:rsidRPr="00AF7A50">
        <w:rPr>
          <w:b/>
          <w:sz w:val="24"/>
          <w:szCs w:val="24"/>
        </w:rPr>
        <w:t>на оказание услуг по мониторингу и аналитике СМИ</w:t>
      </w:r>
    </w:p>
    <w:p w14:paraId="066D0A65" w14:textId="77777777" w:rsidR="001B7D06" w:rsidRPr="00BD74C2" w:rsidRDefault="001B7D06" w:rsidP="001B7D06">
      <w:pPr>
        <w:pStyle w:val="a5"/>
        <w:ind w:firstLine="0"/>
        <w:jc w:val="center"/>
        <w:rPr>
          <w:rStyle w:val="a4"/>
          <w:i w:val="0"/>
          <w:color w:val="auto"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818"/>
        <w:gridCol w:w="4644"/>
      </w:tblGrid>
      <w:tr w:rsidR="00D82764" w:rsidRPr="00BD74C2" w14:paraId="315758B3" w14:textId="77777777">
        <w:tc>
          <w:tcPr>
            <w:tcW w:w="5040" w:type="dxa"/>
          </w:tcPr>
          <w:p w14:paraId="2435929A" w14:textId="77777777" w:rsidR="00D82764" w:rsidRPr="00BD74C2" w:rsidRDefault="00D82764" w:rsidP="00CA0B6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4C2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4860" w:type="dxa"/>
          </w:tcPr>
          <w:p w14:paraId="3645DDB6" w14:textId="3523BD5A" w:rsidR="00D82764" w:rsidRPr="00BD74C2" w:rsidRDefault="001B7D06" w:rsidP="001B7D06">
            <w:pPr>
              <w:spacing w:after="0"/>
              <w:ind w:left="-6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DC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104DC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августа</w:t>
            </w:r>
            <w:r w:rsidRPr="00104D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54C6" w:rsidRPr="00BD74C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354C6" w:rsidRPr="00BD74C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14:paraId="7EF28CBC" w14:textId="77777777" w:rsidR="007D16C3" w:rsidRPr="00BD74C2" w:rsidRDefault="007D16C3" w:rsidP="00E427B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3669CB6" w14:textId="77777777" w:rsidR="001B7D06" w:rsidRPr="00104DCF" w:rsidRDefault="001B7D06" w:rsidP="001B7D06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4DCF">
        <w:rPr>
          <w:rFonts w:ascii="Times New Roman" w:hAnsi="Times New Roman" w:cs="Times New Roman"/>
          <w:b/>
          <w:sz w:val="24"/>
          <w:szCs w:val="24"/>
        </w:rPr>
        <w:t xml:space="preserve">Информация о Заказчике: </w:t>
      </w:r>
    </w:p>
    <w:p w14:paraId="0296B9E7" w14:textId="77777777" w:rsidR="001B7D06" w:rsidRPr="00104DCF" w:rsidRDefault="001B7D06" w:rsidP="001B7D06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B6686D7" w14:textId="77777777" w:rsidR="001B7D06" w:rsidRPr="00104DCF" w:rsidRDefault="001B7D06" w:rsidP="001B7D06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4DCF">
        <w:rPr>
          <w:rFonts w:ascii="Times New Roman" w:hAnsi="Times New Roman" w:cs="Times New Roman"/>
          <w:sz w:val="24"/>
          <w:szCs w:val="24"/>
        </w:rPr>
        <w:t xml:space="preserve">Заказчик: Фонд развития интернет-инициатив </w:t>
      </w:r>
      <w:bookmarkStart w:id="0" w:name="OLE_LINK1"/>
    </w:p>
    <w:bookmarkEnd w:id="0"/>
    <w:p w14:paraId="574FE197" w14:textId="77777777" w:rsidR="001B7D06" w:rsidRPr="00104DCF" w:rsidRDefault="001B7D06" w:rsidP="001B7D06">
      <w:pPr>
        <w:tabs>
          <w:tab w:val="left" w:pos="1134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4DCF">
        <w:rPr>
          <w:rStyle w:val="spanbodytext21"/>
          <w:rFonts w:ascii="Times New Roman" w:hAnsi="Times New Roman"/>
          <w:sz w:val="24"/>
          <w:szCs w:val="24"/>
        </w:rPr>
        <w:t>Место нахождения:</w:t>
      </w:r>
      <w:r w:rsidRPr="00104DCF">
        <w:rPr>
          <w:rFonts w:ascii="Times New Roman" w:hAnsi="Times New Roman" w:cs="Times New Roman"/>
          <w:sz w:val="24"/>
          <w:szCs w:val="24"/>
        </w:rPr>
        <w:t xml:space="preserve"> 121099, г. Москва, ул. Новый Арбат, д. 36/9.</w:t>
      </w:r>
    </w:p>
    <w:p w14:paraId="2E8E3599" w14:textId="77777777" w:rsidR="001B7D06" w:rsidRPr="00104DCF" w:rsidRDefault="001B7D06" w:rsidP="001B7D06">
      <w:pPr>
        <w:tabs>
          <w:tab w:val="left" w:pos="1134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4DCF">
        <w:rPr>
          <w:rStyle w:val="spanbodytext21"/>
          <w:rFonts w:ascii="Times New Roman" w:hAnsi="Times New Roman"/>
          <w:sz w:val="24"/>
          <w:szCs w:val="24"/>
        </w:rPr>
        <w:t>Почтовый адрес:</w:t>
      </w:r>
      <w:r w:rsidRPr="00104DCF">
        <w:rPr>
          <w:rFonts w:ascii="Times New Roman" w:hAnsi="Times New Roman" w:cs="Times New Roman"/>
          <w:sz w:val="24"/>
          <w:szCs w:val="24"/>
        </w:rPr>
        <w:t xml:space="preserve"> 109028, г. Москва, Серебряническая набережная, д.29, 7 этаж </w:t>
      </w:r>
    </w:p>
    <w:p w14:paraId="20AAFCF6" w14:textId="77777777" w:rsidR="001B7D06" w:rsidRPr="00104DCF" w:rsidRDefault="001B7D06" w:rsidP="001B7D06">
      <w:pPr>
        <w:tabs>
          <w:tab w:val="left" w:pos="1134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4DCF">
        <w:rPr>
          <w:rFonts w:ascii="Times New Roman" w:hAnsi="Times New Roman" w:cs="Times New Roman"/>
          <w:sz w:val="24"/>
          <w:szCs w:val="24"/>
        </w:rPr>
        <w:t>Номер контактного телефона +7 495 258 88 77, факс +7 495 258 88 77</w:t>
      </w:r>
    </w:p>
    <w:p w14:paraId="5AB71CB1" w14:textId="77777777" w:rsidR="001B7D06" w:rsidRPr="00104DCF" w:rsidRDefault="001B7D06" w:rsidP="001B7D06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4DCF">
        <w:rPr>
          <w:rFonts w:ascii="Times New Roman" w:hAnsi="Times New Roman" w:cs="Times New Roman"/>
          <w:sz w:val="24"/>
          <w:szCs w:val="24"/>
        </w:rPr>
        <w:t>Контактное лицо: Специалист по закупкам - Василевская Ольга Григорьевна.</w:t>
      </w:r>
    </w:p>
    <w:p w14:paraId="3DD49C66" w14:textId="77777777" w:rsidR="001B7D06" w:rsidRPr="00104DCF" w:rsidRDefault="001B7D06" w:rsidP="001B7D06">
      <w:pPr>
        <w:pStyle w:val="ConsPlusNormal"/>
        <w:widowControl/>
        <w:tabs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2080D6B0" w14:textId="77777777" w:rsidR="001B7D06" w:rsidRPr="00AF7A50" w:rsidRDefault="001B7D06" w:rsidP="001B7D06">
      <w:pPr>
        <w:numPr>
          <w:ilvl w:val="0"/>
          <w:numId w:val="2"/>
        </w:numPr>
        <w:tabs>
          <w:tab w:val="left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F7A50">
        <w:rPr>
          <w:rFonts w:ascii="Times New Roman" w:hAnsi="Times New Roman" w:cs="Times New Roman"/>
          <w:sz w:val="24"/>
          <w:szCs w:val="24"/>
        </w:rPr>
        <w:t xml:space="preserve">Извещение о проведении закупки </w:t>
      </w:r>
      <w:r w:rsidRPr="00AF7A50">
        <w:rPr>
          <w:rStyle w:val="a4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на право заключения договора </w:t>
      </w:r>
      <w:r w:rsidRPr="00AF7A50">
        <w:rPr>
          <w:rFonts w:ascii="Times New Roman" w:hAnsi="Times New Roman" w:cs="Times New Roman"/>
          <w:sz w:val="24"/>
          <w:szCs w:val="24"/>
        </w:rPr>
        <w:t>на оказание услуг по мониторингу и аналитике СМИ было опубликовано на сайте Заказчика «12</w:t>
      </w:r>
      <w:r w:rsidRPr="00AF7A50">
        <w:rPr>
          <w:rFonts w:ascii="Times New Roman" w:hAnsi="Times New Roman" w:cs="Times New Roman"/>
          <w:bCs/>
          <w:sz w:val="24"/>
          <w:szCs w:val="24"/>
        </w:rPr>
        <w:t>» августа 2016 года.</w:t>
      </w:r>
    </w:p>
    <w:p w14:paraId="09B8EB6B" w14:textId="77777777" w:rsidR="001B7D06" w:rsidRPr="00AF7A50" w:rsidRDefault="001B7D06" w:rsidP="001B7D06">
      <w:pPr>
        <w:numPr>
          <w:ilvl w:val="0"/>
          <w:numId w:val="2"/>
        </w:numPr>
        <w:tabs>
          <w:tab w:val="left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A50">
        <w:rPr>
          <w:rFonts w:ascii="Times New Roman" w:hAnsi="Times New Roman" w:cs="Times New Roman"/>
          <w:b/>
          <w:sz w:val="24"/>
          <w:szCs w:val="24"/>
        </w:rPr>
        <w:t>Предмет договора</w:t>
      </w:r>
      <w:r w:rsidRPr="00AF7A50">
        <w:rPr>
          <w:rFonts w:ascii="Times New Roman" w:hAnsi="Times New Roman" w:cs="Times New Roman"/>
          <w:sz w:val="24"/>
          <w:szCs w:val="24"/>
        </w:rPr>
        <w:t xml:space="preserve">:  </w:t>
      </w:r>
      <w:r w:rsidRPr="00AF7A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7A50">
        <w:rPr>
          <w:rFonts w:ascii="Times New Roman" w:hAnsi="Times New Roman" w:cs="Times New Roman"/>
          <w:sz w:val="24"/>
          <w:szCs w:val="24"/>
        </w:rPr>
        <w:t>оказание услуг по мониторингу и аналитике СМИ.</w:t>
      </w:r>
    </w:p>
    <w:p w14:paraId="162C144E" w14:textId="77777777" w:rsidR="001B7D06" w:rsidRPr="00AF7A50" w:rsidRDefault="001B7D06" w:rsidP="001B7D06">
      <w:pPr>
        <w:numPr>
          <w:ilvl w:val="0"/>
          <w:numId w:val="2"/>
        </w:numPr>
        <w:tabs>
          <w:tab w:val="left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A50">
        <w:rPr>
          <w:rFonts w:ascii="Times New Roman" w:hAnsi="Times New Roman" w:cs="Times New Roman"/>
          <w:b/>
          <w:sz w:val="24"/>
          <w:szCs w:val="24"/>
        </w:rPr>
        <w:t xml:space="preserve">Начальная (максимальная) цена договора составляет   </w:t>
      </w:r>
      <w:r w:rsidRPr="00AF7A50">
        <w:rPr>
          <w:rFonts w:ascii="Times New Roman" w:eastAsiaTheme="majorEastAsia" w:hAnsi="Times New Roman" w:cs="Times New Roman"/>
          <w:bCs/>
          <w:sz w:val="24"/>
          <w:szCs w:val="24"/>
        </w:rPr>
        <w:t>2 052 700,00 руб</w:t>
      </w:r>
      <w:r w:rsidRPr="00AF7A50">
        <w:rPr>
          <w:rFonts w:ascii="Times New Roman" w:hAnsi="Times New Roman" w:cs="Times New Roman"/>
          <w:sz w:val="24"/>
          <w:szCs w:val="24"/>
        </w:rPr>
        <w:t>, в том числе НДС 18</w:t>
      </w:r>
      <w:r w:rsidRPr="00AF7A50">
        <w:rPr>
          <w:rFonts w:ascii="Times New Roman" w:hAnsi="Times New Roman" w:cs="Times New Roman"/>
          <w:sz w:val="24"/>
          <w:szCs w:val="24"/>
          <w:lang w:val="en-US"/>
        </w:rPr>
        <w:t>%</w:t>
      </w:r>
      <w:r w:rsidRPr="00AF7A5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413C329" w14:textId="77777777" w:rsidR="001B7D06" w:rsidRPr="00AF7A50" w:rsidRDefault="001B7D06" w:rsidP="001B7D06">
      <w:pPr>
        <w:numPr>
          <w:ilvl w:val="0"/>
          <w:numId w:val="2"/>
        </w:numPr>
        <w:tabs>
          <w:tab w:val="left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7A50">
        <w:rPr>
          <w:rFonts w:ascii="Times New Roman" w:hAnsi="Times New Roman" w:cs="Times New Roman"/>
          <w:b/>
          <w:sz w:val="24"/>
          <w:szCs w:val="24"/>
        </w:rPr>
        <w:t>Место, дата, время</w:t>
      </w:r>
      <w:r w:rsidRPr="00AF7A50">
        <w:rPr>
          <w:rFonts w:ascii="Times New Roman" w:hAnsi="Times New Roman" w:cs="Times New Roman"/>
          <w:sz w:val="24"/>
          <w:szCs w:val="24"/>
        </w:rPr>
        <w:t xml:space="preserve"> начала проведения процедуры вскрытия конвертов с заявками на участие в закупке.</w:t>
      </w:r>
    </w:p>
    <w:p w14:paraId="7532D907" w14:textId="77777777" w:rsidR="001B7D06" w:rsidRPr="00AF7A50" w:rsidRDefault="001B7D06" w:rsidP="001B7D06">
      <w:pPr>
        <w:pStyle w:val="ConsPlusNormal"/>
        <w:widowControl/>
        <w:tabs>
          <w:tab w:val="left" w:pos="1276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A50">
        <w:rPr>
          <w:rFonts w:ascii="Times New Roman" w:hAnsi="Times New Roman" w:cs="Times New Roman"/>
          <w:sz w:val="24"/>
          <w:szCs w:val="24"/>
        </w:rPr>
        <w:t xml:space="preserve">На участие в закупке было подано </w:t>
      </w:r>
      <w:r w:rsidRPr="00AF7A50">
        <w:rPr>
          <w:rFonts w:ascii="Times New Roman" w:hAnsi="Times New Roman" w:cs="Times New Roman"/>
          <w:b/>
          <w:sz w:val="24"/>
          <w:szCs w:val="24"/>
        </w:rPr>
        <w:t xml:space="preserve">два </w:t>
      </w:r>
      <w:r w:rsidRPr="00AF7A50">
        <w:rPr>
          <w:rFonts w:ascii="Times New Roman" w:hAnsi="Times New Roman" w:cs="Times New Roman"/>
          <w:sz w:val="24"/>
          <w:szCs w:val="24"/>
        </w:rPr>
        <w:t xml:space="preserve">конверта  с заявками на участие в закупке. </w:t>
      </w:r>
    </w:p>
    <w:p w14:paraId="3ABCD947" w14:textId="77777777" w:rsidR="001B7D06" w:rsidRPr="00AF7A50" w:rsidRDefault="001B7D06" w:rsidP="001B7D06">
      <w:pPr>
        <w:pStyle w:val="ConsPlusNormal"/>
        <w:widowControl/>
        <w:tabs>
          <w:tab w:val="left" w:pos="1134"/>
          <w:tab w:val="left" w:pos="1276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A50">
        <w:rPr>
          <w:rFonts w:ascii="Times New Roman" w:hAnsi="Times New Roman" w:cs="Times New Roman"/>
          <w:sz w:val="24"/>
          <w:szCs w:val="24"/>
        </w:rPr>
        <w:t xml:space="preserve">Вскрытие конвертов с заявками на участие в закупке осуществлялось по адресу: </w:t>
      </w:r>
      <w:r w:rsidRPr="00AF7A50">
        <w:rPr>
          <w:rFonts w:ascii="Times New Roman" w:hAnsi="Times New Roman" w:cs="Times New Roman"/>
          <w:sz w:val="24"/>
          <w:szCs w:val="24"/>
        </w:rPr>
        <w:br/>
        <w:t>г. Москва,  Серебряническая набережная, д.29, 7 этаж, переговорная «</w:t>
      </w:r>
      <w:r>
        <w:rPr>
          <w:rFonts w:ascii="Times New Roman" w:hAnsi="Times New Roman" w:cs="Times New Roman"/>
          <w:sz w:val="24"/>
          <w:szCs w:val="24"/>
        </w:rPr>
        <w:t>Музыкальная студия</w:t>
      </w:r>
      <w:r w:rsidRPr="00AF7A50">
        <w:rPr>
          <w:rFonts w:ascii="Times New Roman" w:hAnsi="Times New Roman" w:cs="Times New Roman"/>
          <w:sz w:val="24"/>
          <w:szCs w:val="24"/>
        </w:rPr>
        <w:t>» "22" августа  2016 г.</w:t>
      </w:r>
    </w:p>
    <w:p w14:paraId="79E85CD2" w14:textId="77777777" w:rsidR="001B7D06" w:rsidRPr="00AF7A50" w:rsidRDefault="001B7D06" w:rsidP="001B7D06">
      <w:pPr>
        <w:pStyle w:val="ConsPlusNormal"/>
        <w:widowControl/>
        <w:tabs>
          <w:tab w:val="left" w:pos="1134"/>
          <w:tab w:val="left" w:pos="1276"/>
        </w:tabs>
        <w:spacing w:after="24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A50">
        <w:rPr>
          <w:rFonts w:ascii="Times New Roman" w:hAnsi="Times New Roman" w:cs="Times New Roman"/>
          <w:sz w:val="24"/>
          <w:szCs w:val="24"/>
        </w:rPr>
        <w:t xml:space="preserve">Процедура вскрытия конвертов начата в 12 часов 12 минут по московскому времени и завершена в 12 часов 25 минут по московскому времени. </w:t>
      </w:r>
    </w:p>
    <w:p w14:paraId="623DD0EF" w14:textId="77777777" w:rsidR="001B7D06" w:rsidRPr="00104DCF" w:rsidRDefault="001B7D06" w:rsidP="001B7D06">
      <w:pPr>
        <w:pStyle w:val="ConsPlusNormal"/>
        <w:numPr>
          <w:ilvl w:val="0"/>
          <w:numId w:val="2"/>
        </w:numPr>
        <w:tabs>
          <w:tab w:val="left" w:pos="1134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104DCF">
        <w:rPr>
          <w:rFonts w:ascii="Times New Roman" w:hAnsi="Times New Roman" w:cs="Times New Roman"/>
          <w:b/>
          <w:sz w:val="24"/>
          <w:szCs w:val="24"/>
        </w:rPr>
        <w:t>Срок и место рассмотрения  заявок на участие в закупке.</w:t>
      </w:r>
    </w:p>
    <w:p w14:paraId="78854959" w14:textId="77777777" w:rsidR="001B7D06" w:rsidRPr="00104DCF" w:rsidRDefault="001B7D06" w:rsidP="001B7D06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4DCF">
        <w:rPr>
          <w:rFonts w:ascii="Times New Roman" w:hAnsi="Times New Roman" w:cs="Times New Roman"/>
          <w:sz w:val="24"/>
          <w:szCs w:val="24"/>
        </w:rPr>
        <w:t xml:space="preserve">Заседание </w:t>
      </w:r>
      <w:r w:rsidRPr="00104DCF">
        <w:rPr>
          <w:rFonts w:ascii="Times New Roman" w:hAnsi="Times New Roman" w:cs="Times New Roman"/>
          <w:bCs/>
          <w:sz w:val="24"/>
          <w:szCs w:val="24"/>
        </w:rPr>
        <w:t xml:space="preserve">Комиссии по </w:t>
      </w:r>
      <w:r>
        <w:rPr>
          <w:rFonts w:ascii="Times New Roman" w:hAnsi="Times New Roman" w:cs="Times New Roman"/>
          <w:bCs/>
          <w:sz w:val="24"/>
          <w:szCs w:val="24"/>
        </w:rPr>
        <w:t>крупным</w:t>
      </w:r>
      <w:r w:rsidRPr="00104DCF">
        <w:rPr>
          <w:rFonts w:ascii="Times New Roman" w:hAnsi="Times New Roman" w:cs="Times New Roman"/>
          <w:bCs/>
          <w:sz w:val="24"/>
          <w:szCs w:val="24"/>
        </w:rPr>
        <w:t xml:space="preserve"> закупкам осуществлялось </w:t>
      </w:r>
      <w:r w:rsidRPr="00104DCF">
        <w:rPr>
          <w:rFonts w:ascii="Times New Roman" w:hAnsi="Times New Roman" w:cs="Times New Roman"/>
          <w:sz w:val="24"/>
          <w:szCs w:val="24"/>
        </w:rPr>
        <w:t>по адресу:</w:t>
      </w:r>
      <w:r w:rsidRPr="00104DCF">
        <w:rPr>
          <w:rFonts w:ascii="Times New Roman" w:hAnsi="Times New Roman" w:cs="Times New Roman"/>
          <w:sz w:val="24"/>
          <w:szCs w:val="24"/>
        </w:rPr>
        <w:br/>
        <w:t xml:space="preserve"> г. Москва, Серебряническая наб., д. 29, офисный центр «Silver City», 7 этаж, с 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104DCF">
        <w:rPr>
          <w:rFonts w:ascii="Times New Roman" w:hAnsi="Times New Roman" w:cs="Times New Roman"/>
          <w:sz w:val="24"/>
          <w:szCs w:val="24"/>
        </w:rPr>
        <w:t xml:space="preserve"> часов 00 минут  "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104DCF">
        <w:rPr>
          <w:rFonts w:ascii="Times New Roman" w:hAnsi="Times New Roman" w:cs="Times New Roman"/>
          <w:sz w:val="24"/>
          <w:szCs w:val="24"/>
        </w:rPr>
        <w:t xml:space="preserve">"  </w:t>
      </w:r>
      <w:r>
        <w:rPr>
          <w:rFonts w:ascii="Times New Roman" w:hAnsi="Times New Roman" w:cs="Times New Roman"/>
          <w:sz w:val="24"/>
          <w:szCs w:val="24"/>
        </w:rPr>
        <w:t>августа 2016</w:t>
      </w:r>
      <w:r w:rsidRPr="00104DCF">
        <w:rPr>
          <w:rFonts w:ascii="Times New Roman" w:hAnsi="Times New Roman" w:cs="Times New Roman"/>
          <w:sz w:val="24"/>
          <w:szCs w:val="24"/>
        </w:rPr>
        <w:t xml:space="preserve"> г ода до 18 </w:t>
      </w:r>
      <w:r>
        <w:rPr>
          <w:rFonts w:ascii="Times New Roman" w:hAnsi="Times New Roman" w:cs="Times New Roman"/>
          <w:sz w:val="24"/>
          <w:szCs w:val="24"/>
        </w:rPr>
        <w:t>часов 00</w:t>
      </w:r>
      <w:r w:rsidRPr="00104DCF">
        <w:rPr>
          <w:rFonts w:ascii="Times New Roman" w:hAnsi="Times New Roman" w:cs="Times New Roman"/>
          <w:sz w:val="24"/>
          <w:szCs w:val="24"/>
        </w:rPr>
        <w:t xml:space="preserve"> минут  по московскому времени </w:t>
      </w:r>
      <w:r>
        <w:rPr>
          <w:rFonts w:ascii="Times New Roman" w:hAnsi="Times New Roman" w:cs="Times New Roman"/>
          <w:sz w:val="24"/>
          <w:szCs w:val="24"/>
        </w:rPr>
        <w:t>31 августа</w:t>
      </w:r>
      <w:r w:rsidRPr="00104D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2016</w:t>
      </w:r>
      <w:r w:rsidRPr="00104DCF">
        <w:rPr>
          <w:rFonts w:ascii="Times New Roman" w:hAnsi="Times New Roman" w:cs="Times New Roman"/>
          <w:sz w:val="24"/>
          <w:szCs w:val="24"/>
        </w:rPr>
        <w:t xml:space="preserve"> года. </w:t>
      </w:r>
    </w:p>
    <w:p w14:paraId="2C5BC415" w14:textId="77777777" w:rsidR="001B7D06" w:rsidRPr="00104DCF" w:rsidRDefault="001B7D06" w:rsidP="001B7D06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A16ACA5" w14:textId="1873559F" w:rsidR="002D0855" w:rsidRPr="00012758" w:rsidRDefault="002D0855" w:rsidP="002D0855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74C2">
        <w:rPr>
          <w:rFonts w:ascii="Times New Roman" w:hAnsi="Times New Roman" w:cs="Times New Roman"/>
          <w:b/>
          <w:bCs/>
          <w:sz w:val="24"/>
          <w:szCs w:val="24"/>
        </w:rPr>
        <w:t>6. Оценка и сопоставление заявок</w:t>
      </w:r>
      <w:r w:rsidRPr="00390C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12E8E">
        <w:rPr>
          <w:rFonts w:ascii="Times New Roman" w:hAnsi="Times New Roman" w:cs="Times New Roman"/>
          <w:bCs/>
          <w:sz w:val="24"/>
          <w:szCs w:val="24"/>
        </w:rPr>
        <w:t xml:space="preserve">на участие в </w:t>
      </w:r>
      <w:r w:rsidRPr="00212E8E">
        <w:rPr>
          <w:rFonts w:ascii="Times New Roman" w:hAnsi="Times New Roman" w:cs="Times New Roman"/>
          <w:sz w:val="24"/>
          <w:szCs w:val="24"/>
        </w:rPr>
        <w:t>закупке</w:t>
      </w:r>
      <w:r w:rsidRPr="00212E8E">
        <w:rPr>
          <w:rFonts w:ascii="Times New Roman" w:hAnsi="Times New Roman" w:cs="Times New Roman"/>
          <w:bCs/>
          <w:sz w:val="24"/>
          <w:szCs w:val="24"/>
        </w:rPr>
        <w:t xml:space="preserve"> проводилось </w:t>
      </w:r>
      <w:r w:rsidR="00CA5DED">
        <w:rPr>
          <w:rFonts w:ascii="Times New Roman" w:hAnsi="Times New Roman" w:cs="Times New Roman"/>
          <w:bCs/>
          <w:sz w:val="24"/>
          <w:szCs w:val="24"/>
        </w:rPr>
        <w:t xml:space="preserve"> с </w:t>
      </w:r>
      <w:r w:rsidR="001B7D06">
        <w:rPr>
          <w:rFonts w:ascii="Times New Roman" w:hAnsi="Times New Roman" w:cs="Times New Roman"/>
          <w:sz w:val="24"/>
          <w:szCs w:val="24"/>
        </w:rPr>
        <w:t>18</w:t>
      </w:r>
      <w:r w:rsidR="00CA5DED" w:rsidRPr="00AB5DF3">
        <w:rPr>
          <w:rFonts w:ascii="Times New Roman" w:hAnsi="Times New Roman" w:cs="Times New Roman"/>
          <w:sz w:val="24"/>
          <w:szCs w:val="24"/>
        </w:rPr>
        <w:t xml:space="preserve"> </w:t>
      </w:r>
      <w:r w:rsidR="00496407">
        <w:rPr>
          <w:rFonts w:ascii="Times New Roman" w:hAnsi="Times New Roman" w:cs="Times New Roman"/>
          <w:sz w:val="24"/>
          <w:szCs w:val="24"/>
        </w:rPr>
        <w:t xml:space="preserve">часов 00 </w:t>
      </w:r>
      <w:r w:rsidR="00CA5DED" w:rsidRPr="00AB5DF3">
        <w:rPr>
          <w:rFonts w:ascii="Times New Roman" w:hAnsi="Times New Roman" w:cs="Times New Roman"/>
          <w:sz w:val="24"/>
          <w:szCs w:val="24"/>
        </w:rPr>
        <w:t xml:space="preserve">минут  по </w:t>
      </w:r>
      <w:r w:rsidR="001B7D06">
        <w:rPr>
          <w:rFonts w:ascii="Times New Roman" w:hAnsi="Times New Roman" w:cs="Times New Roman"/>
          <w:sz w:val="24"/>
          <w:szCs w:val="24"/>
        </w:rPr>
        <w:t>18 часов 45 минут 31 августа 2016</w:t>
      </w:r>
      <w:r w:rsidR="00CA5DED">
        <w:rPr>
          <w:rFonts w:ascii="Times New Roman" w:hAnsi="Times New Roman" w:cs="Times New Roman"/>
          <w:sz w:val="24"/>
          <w:szCs w:val="24"/>
        </w:rPr>
        <w:t xml:space="preserve"> года</w:t>
      </w:r>
      <w:r w:rsidR="00CA5DED" w:rsidRPr="00AB5D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Комиссией</w:t>
      </w:r>
      <w:r w:rsidRPr="00212E8E">
        <w:rPr>
          <w:rFonts w:ascii="Times New Roman" w:hAnsi="Times New Roman" w:cs="Times New Roman"/>
          <w:bCs/>
          <w:sz w:val="24"/>
          <w:szCs w:val="24"/>
        </w:rPr>
        <w:t xml:space="preserve"> по </w:t>
      </w:r>
      <w:r w:rsidR="001B7D06">
        <w:rPr>
          <w:rFonts w:ascii="Times New Roman" w:hAnsi="Times New Roman" w:cs="Times New Roman"/>
          <w:bCs/>
          <w:sz w:val="24"/>
          <w:szCs w:val="24"/>
        </w:rPr>
        <w:t>крупным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12E8E">
        <w:rPr>
          <w:rFonts w:ascii="Times New Roman" w:hAnsi="Times New Roman" w:cs="Times New Roman"/>
          <w:bCs/>
          <w:sz w:val="24"/>
          <w:szCs w:val="24"/>
        </w:rPr>
        <w:t>закупкам</w:t>
      </w:r>
      <w:r w:rsidR="00CA5DE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(далее – Комиссия)</w:t>
      </w:r>
      <w:r w:rsidRPr="004A315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12758">
        <w:rPr>
          <w:rFonts w:ascii="Times New Roman" w:hAnsi="Times New Roman" w:cs="Times New Roman"/>
          <w:bCs/>
          <w:sz w:val="24"/>
          <w:szCs w:val="24"/>
        </w:rPr>
        <w:t>в следующем составе:</w:t>
      </w:r>
    </w:p>
    <w:p w14:paraId="299607F7" w14:textId="77777777" w:rsidR="00496407" w:rsidRDefault="00496407" w:rsidP="00496407">
      <w:pPr>
        <w:pStyle w:val="2"/>
        <w:tabs>
          <w:tab w:val="left" w:pos="1276"/>
        </w:tabs>
        <w:spacing w:line="240" w:lineRule="auto"/>
        <w:ind w:left="0"/>
        <w:rPr>
          <w:sz w:val="24"/>
          <w:szCs w:val="24"/>
        </w:rPr>
      </w:pPr>
    </w:p>
    <w:p w14:paraId="4367FB18" w14:textId="77777777" w:rsidR="001B7D06" w:rsidRPr="00104DCF" w:rsidRDefault="001B7D06" w:rsidP="001B7D06">
      <w:pPr>
        <w:pStyle w:val="2"/>
        <w:tabs>
          <w:tab w:val="left" w:pos="1276"/>
        </w:tabs>
        <w:spacing w:line="240" w:lineRule="auto"/>
        <w:ind w:left="0"/>
        <w:rPr>
          <w:sz w:val="24"/>
          <w:szCs w:val="24"/>
        </w:rPr>
      </w:pPr>
      <w:r w:rsidRPr="00104DCF">
        <w:rPr>
          <w:sz w:val="24"/>
          <w:szCs w:val="24"/>
        </w:rPr>
        <w:t>Члены Комиссии:</w:t>
      </w:r>
    </w:p>
    <w:p w14:paraId="0718B019" w14:textId="77777777" w:rsidR="001B7D06" w:rsidRPr="00AF7A50" w:rsidRDefault="001B7D06" w:rsidP="001B7D06">
      <w:pPr>
        <w:pStyle w:val="2"/>
        <w:numPr>
          <w:ilvl w:val="0"/>
          <w:numId w:val="9"/>
        </w:numPr>
        <w:tabs>
          <w:tab w:val="left" w:pos="1276"/>
        </w:tabs>
        <w:spacing w:after="0" w:line="276" w:lineRule="auto"/>
        <w:ind w:left="0" w:firstLine="567"/>
        <w:rPr>
          <w:sz w:val="24"/>
          <w:szCs w:val="24"/>
        </w:rPr>
      </w:pPr>
      <w:r w:rsidRPr="00AF7A50">
        <w:rPr>
          <w:sz w:val="24"/>
          <w:szCs w:val="24"/>
        </w:rPr>
        <w:t xml:space="preserve">Скрипников Сергей Владимирович; </w:t>
      </w:r>
    </w:p>
    <w:p w14:paraId="59286388" w14:textId="77777777" w:rsidR="001B7D06" w:rsidRPr="00AF7A50" w:rsidRDefault="001B7D06" w:rsidP="001B7D06">
      <w:pPr>
        <w:pStyle w:val="2"/>
        <w:numPr>
          <w:ilvl w:val="0"/>
          <w:numId w:val="9"/>
        </w:numPr>
        <w:tabs>
          <w:tab w:val="left" w:pos="1276"/>
        </w:tabs>
        <w:spacing w:after="0" w:line="276" w:lineRule="auto"/>
        <w:ind w:left="0" w:firstLine="567"/>
        <w:rPr>
          <w:sz w:val="24"/>
          <w:szCs w:val="24"/>
        </w:rPr>
      </w:pPr>
      <w:r w:rsidRPr="00AF7A50">
        <w:rPr>
          <w:sz w:val="24"/>
          <w:szCs w:val="24"/>
        </w:rPr>
        <w:t>Василевская Ольга Григорьевна;</w:t>
      </w:r>
    </w:p>
    <w:p w14:paraId="7D7F37F0" w14:textId="77777777" w:rsidR="001B7D06" w:rsidRPr="00AF7A50" w:rsidRDefault="001B7D06" w:rsidP="001B7D06">
      <w:pPr>
        <w:pStyle w:val="2"/>
        <w:numPr>
          <w:ilvl w:val="0"/>
          <w:numId w:val="9"/>
        </w:numPr>
        <w:tabs>
          <w:tab w:val="left" w:pos="1276"/>
        </w:tabs>
        <w:spacing w:line="276" w:lineRule="auto"/>
        <w:ind w:left="0" w:firstLine="567"/>
        <w:rPr>
          <w:sz w:val="24"/>
          <w:szCs w:val="24"/>
        </w:rPr>
      </w:pPr>
      <w:r w:rsidRPr="00AF7A50">
        <w:rPr>
          <w:sz w:val="24"/>
          <w:szCs w:val="24"/>
        </w:rPr>
        <w:t>Дмитриев Дмитрий Николаевич</w:t>
      </w:r>
    </w:p>
    <w:p w14:paraId="1491E2BC" w14:textId="77777777" w:rsidR="001B7D06" w:rsidRPr="00AF7A50" w:rsidRDefault="001B7D06" w:rsidP="001B7D06">
      <w:pPr>
        <w:pStyle w:val="2"/>
        <w:numPr>
          <w:ilvl w:val="0"/>
          <w:numId w:val="9"/>
        </w:numPr>
        <w:tabs>
          <w:tab w:val="left" w:pos="1276"/>
        </w:tabs>
        <w:spacing w:line="276" w:lineRule="auto"/>
        <w:ind w:left="0" w:firstLine="567"/>
        <w:rPr>
          <w:sz w:val="24"/>
          <w:szCs w:val="24"/>
        </w:rPr>
      </w:pPr>
      <w:r w:rsidRPr="00AF7A50">
        <w:rPr>
          <w:sz w:val="24"/>
          <w:szCs w:val="24"/>
        </w:rPr>
        <w:t>Плаксина Мария Эдгаровна.</w:t>
      </w:r>
    </w:p>
    <w:p w14:paraId="3BB3F32E" w14:textId="77777777" w:rsidR="001B7D06" w:rsidRPr="00AF7A50" w:rsidRDefault="001B7D06" w:rsidP="001B7D06">
      <w:pPr>
        <w:pStyle w:val="2"/>
        <w:tabs>
          <w:tab w:val="num" w:pos="0"/>
          <w:tab w:val="left" w:pos="1276"/>
        </w:tabs>
        <w:spacing w:after="0" w:line="276" w:lineRule="auto"/>
        <w:ind w:left="0"/>
        <w:rPr>
          <w:sz w:val="24"/>
          <w:szCs w:val="24"/>
        </w:rPr>
      </w:pPr>
    </w:p>
    <w:p w14:paraId="0184FDFD" w14:textId="77777777" w:rsidR="001B7D06" w:rsidRPr="00AF7A50" w:rsidRDefault="001B7D06" w:rsidP="001B7D06">
      <w:pPr>
        <w:pStyle w:val="2"/>
        <w:tabs>
          <w:tab w:val="num" w:pos="0"/>
          <w:tab w:val="left" w:pos="1276"/>
        </w:tabs>
        <w:spacing w:after="0" w:line="276" w:lineRule="auto"/>
        <w:ind w:left="0"/>
        <w:rPr>
          <w:sz w:val="24"/>
          <w:szCs w:val="24"/>
        </w:rPr>
      </w:pPr>
      <w:r w:rsidRPr="00AF7A50">
        <w:rPr>
          <w:sz w:val="24"/>
          <w:szCs w:val="24"/>
        </w:rPr>
        <w:lastRenderedPageBreak/>
        <w:t xml:space="preserve">Всего присутствовало четверо из пяти членов </w:t>
      </w:r>
      <w:r w:rsidRPr="00AF7A50">
        <w:rPr>
          <w:bCs/>
          <w:sz w:val="24"/>
          <w:szCs w:val="24"/>
        </w:rPr>
        <w:t>Комиссии</w:t>
      </w:r>
      <w:r w:rsidRPr="00AF7A50">
        <w:rPr>
          <w:sz w:val="24"/>
          <w:szCs w:val="24"/>
        </w:rPr>
        <w:t>, кворум имеется, заседание правомочно.</w:t>
      </w:r>
    </w:p>
    <w:p w14:paraId="32030750" w14:textId="77777777" w:rsidR="009D3873" w:rsidRPr="00BD74C2" w:rsidRDefault="009D3873" w:rsidP="007D5CD4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2390EB1" w14:textId="2B69CA6A" w:rsidR="004A315E" w:rsidRPr="00BD74C2" w:rsidRDefault="00F3481B" w:rsidP="007D5CD4">
      <w:pPr>
        <w:pStyle w:val="a7"/>
        <w:numPr>
          <w:ilvl w:val="0"/>
          <w:numId w:val="16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74C2">
        <w:rPr>
          <w:rFonts w:ascii="Times New Roman" w:hAnsi="Times New Roman" w:cs="Times New Roman"/>
          <w:sz w:val="24"/>
          <w:szCs w:val="24"/>
        </w:rPr>
        <w:t>В соответствии с Про</w:t>
      </w:r>
      <w:r w:rsidR="007D5CD4" w:rsidRPr="00BD74C2">
        <w:rPr>
          <w:rFonts w:ascii="Times New Roman" w:hAnsi="Times New Roman" w:cs="Times New Roman"/>
          <w:sz w:val="24"/>
          <w:szCs w:val="24"/>
        </w:rPr>
        <w:t>то</w:t>
      </w:r>
      <w:r w:rsidR="00F47A41">
        <w:rPr>
          <w:rFonts w:ascii="Times New Roman" w:hAnsi="Times New Roman" w:cs="Times New Roman"/>
          <w:sz w:val="24"/>
          <w:szCs w:val="24"/>
        </w:rPr>
        <w:t>колами заседания комиссии № К</w:t>
      </w:r>
      <w:r w:rsidR="001B7D06">
        <w:rPr>
          <w:rFonts w:ascii="Times New Roman" w:hAnsi="Times New Roman" w:cs="Times New Roman"/>
          <w:sz w:val="24"/>
          <w:szCs w:val="24"/>
        </w:rPr>
        <w:t>3</w:t>
      </w:r>
      <w:r w:rsidR="00F47A41">
        <w:rPr>
          <w:rFonts w:ascii="Times New Roman" w:hAnsi="Times New Roman" w:cs="Times New Roman"/>
          <w:sz w:val="24"/>
          <w:szCs w:val="24"/>
        </w:rPr>
        <w:t>/</w:t>
      </w:r>
      <w:r w:rsidR="00496407">
        <w:rPr>
          <w:rFonts w:ascii="Times New Roman" w:hAnsi="Times New Roman" w:cs="Times New Roman"/>
          <w:sz w:val="24"/>
          <w:szCs w:val="24"/>
        </w:rPr>
        <w:t>2</w:t>
      </w:r>
      <w:r w:rsidR="001B7D06">
        <w:rPr>
          <w:rFonts w:ascii="Times New Roman" w:hAnsi="Times New Roman" w:cs="Times New Roman"/>
          <w:sz w:val="24"/>
          <w:szCs w:val="24"/>
        </w:rPr>
        <w:t>-16</w:t>
      </w:r>
      <w:r w:rsidRPr="00BD74C2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BD74C2">
        <w:rPr>
          <w:rFonts w:ascii="Times New Roman" w:hAnsi="Times New Roman" w:cs="Times New Roman"/>
          <w:sz w:val="24"/>
          <w:szCs w:val="24"/>
        </w:rPr>
        <w:t xml:space="preserve">1 от </w:t>
      </w:r>
      <w:r w:rsidR="008A7282">
        <w:rPr>
          <w:rFonts w:ascii="Times New Roman" w:hAnsi="Times New Roman" w:cs="Times New Roman"/>
          <w:sz w:val="24"/>
          <w:szCs w:val="24"/>
        </w:rPr>
        <w:t>22 августа 201</w:t>
      </w:r>
      <w:r w:rsidR="001B7D06">
        <w:rPr>
          <w:rFonts w:ascii="Times New Roman" w:hAnsi="Times New Roman" w:cs="Times New Roman"/>
          <w:sz w:val="24"/>
          <w:szCs w:val="24"/>
        </w:rPr>
        <w:t>6</w:t>
      </w:r>
      <w:r w:rsidRPr="00BD74C2">
        <w:rPr>
          <w:rFonts w:ascii="Times New Roman" w:hAnsi="Times New Roman" w:cs="Times New Roman"/>
          <w:noProof/>
          <w:sz w:val="24"/>
          <w:szCs w:val="24"/>
        </w:rPr>
        <w:t xml:space="preserve"> года</w:t>
      </w:r>
      <w:r w:rsidR="00496407">
        <w:rPr>
          <w:rFonts w:ascii="Times New Roman" w:hAnsi="Times New Roman" w:cs="Times New Roman"/>
          <w:sz w:val="24"/>
          <w:szCs w:val="24"/>
        </w:rPr>
        <w:t xml:space="preserve"> и № К</w:t>
      </w:r>
      <w:r w:rsidR="001B7D06">
        <w:rPr>
          <w:rFonts w:ascii="Times New Roman" w:hAnsi="Times New Roman" w:cs="Times New Roman"/>
          <w:sz w:val="24"/>
          <w:szCs w:val="24"/>
        </w:rPr>
        <w:t>3</w:t>
      </w:r>
      <w:r w:rsidR="00496407">
        <w:rPr>
          <w:rFonts w:ascii="Times New Roman" w:hAnsi="Times New Roman" w:cs="Times New Roman"/>
          <w:sz w:val="24"/>
          <w:szCs w:val="24"/>
        </w:rPr>
        <w:t>/2-</w:t>
      </w:r>
      <w:r w:rsidR="001B7D06">
        <w:rPr>
          <w:rFonts w:ascii="Times New Roman" w:hAnsi="Times New Roman" w:cs="Times New Roman"/>
          <w:sz w:val="24"/>
          <w:szCs w:val="24"/>
        </w:rPr>
        <w:t>16</w:t>
      </w:r>
      <w:r w:rsidRPr="00BD74C2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BD74C2">
        <w:rPr>
          <w:rFonts w:ascii="Times New Roman" w:hAnsi="Times New Roman" w:cs="Times New Roman"/>
          <w:sz w:val="24"/>
          <w:szCs w:val="24"/>
        </w:rPr>
        <w:t xml:space="preserve">2 от </w:t>
      </w:r>
      <w:r w:rsidR="001B7D06">
        <w:rPr>
          <w:rFonts w:ascii="Times New Roman" w:hAnsi="Times New Roman" w:cs="Times New Roman"/>
          <w:sz w:val="24"/>
          <w:szCs w:val="24"/>
        </w:rPr>
        <w:t>31 августа 2016</w:t>
      </w:r>
      <w:r w:rsidRPr="00BD74C2">
        <w:rPr>
          <w:rFonts w:ascii="Times New Roman" w:hAnsi="Times New Roman" w:cs="Times New Roman"/>
          <w:noProof/>
          <w:sz w:val="24"/>
          <w:szCs w:val="24"/>
        </w:rPr>
        <w:t xml:space="preserve"> года</w:t>
      </w:r>
      <w:r w:rsidRPr="00BD74C2">
        <w:rPr>
          <w:rFonts w:ascii="Times New Roman" w:hAnsi="Times New Roman" w:cs="Times New Roman"/>
          <w:sz w:val="24"/>
          <w:szCs w:val="24"/>
        </w:rPr>
        <w:t xml:space="preserve"> результаты вскрытия конвертов и рассмотрения заявок на участие в закупке</w:t>
      </w:r>
      <w:r w:rsidR="009A1730" w:rsidRPr="00BD74C2">
        <w:rPr>
          <w:rFonts w:ascii="Times New Roman" w:hAnsi="Times New Roman" w:cs="Times New Roman"/>
          <w:sz w:val="24"/>
          <w:szCs w:val="24"/>
        </w:rPr>
        <w:t xml:space="preserve"> </w:t>
      </w:r>
      <w:r w:rsidR="007D5CD4" w:rsidRPr="00BD74C2">
        <w:rPr>
          <w:rFonts w:ascii="Times New Roman" w:hAnsi="Times New Roman" w:cs="Times New Roman"/>
          <w:sz w:val="24"/>
          <w:szCs w:val="24"/>
        </w:rPr>
        <w:t>отражены в Таблице № 1</w:t>
      </w:r>
      <w:r w:rsidR="009A1730" w:rsidRPr="00BD74C2">
        <w:rPr>
          <w:rFonts w:ascii="Times New Roman" w:hAnsi="Times New Roman" w:cs="Times New Roman"/>
          <w:sz w:val="24"/>
          <w:szCs w:val="24"/>
        </w:rPr>
        <w:t>:</w:t>
      </w:r>
      <w:r w:rsidR="007D5CD4" w:rsidRPr="00BD74C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F56F53" w14:textId="49EC64E6" w:rsidR="004C03D7" w:rsidRDefault="007D5CD4" w:rsidP="007D5CD4">
      <w:pPr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D74C2">
        <w:rPr>
          <w:rFonts w:ascii="Times New Roman" w:hAnsi="Times New Roman" w:cs="Times New Roman"/>
          <w:b/>
          <w:sz w:val="24"/>
          <w:szCs w:val="24"/>
        </w:rPr>
        <w:t>Таблица №1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559"/>
        <w:gridCol w:w="1843"/>
        <w:gridCol w:w="1134"/>
        <w:gridCol w:w="2126"/>
        <w:gridCol w:w="2126"/>
      </w:tblGrid>
      <w:tr w:rsidR="00496407" w:rsidRPr="00496407" w14:paraId="1DA661A4" w14:textId="77777777" w:rsidTr="00496407">
        <w:trPr>
          <w:trHeight w:val="1558"/>
        </w:trPr>
        <w:tc>
          <w:tcPr>
            <w:tcW w:w="851" w:type="dxa"/>
            <w:vAlign w:val="center"/>
          </w:tcPr>
          <w:p w14:paraId="416B3E4B" w14:textId="77777777" w:rsidR="00496407" w:rsidRPr="00496407" w:rsidRDefault="00496407" w:rsidP="00496407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96407">
              <w:rPr>
                <w:rFonts w:ascii="Times New Roman" w:hAnsi="Times New Roman" w:cs="Times New Roman"/>
                <w:b/>
              </w:rPr>
              <w:t>Рег.</w:t>
            </w:r>
          </w:p>
          <w:p w14:paraId="4A419870" w14:textId="77777777" w:rsidR="00496407" w:rsidRPr="00496407" w:rsidRDefault="00496407" w:rsidP="00496407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96407">
              <w:rPr>
                <w:rFonts w:ascii="Times New Roman" w:hAnsi="Times New Roman" w:cs="Times New Roman"/>
                <w:b/>
              </w:rPr>
              <w:t>номер заявки</w:t>
            </w:r>
          </w:p>
        </w:tc>
        <w:tc>
          <w:tcPr>
            <w:tcW w:w="1559" w:type="dxa"/>
            <w:vAlign w:val="center"/>
          </w:tcPr>
          <w:p w14:paraId="5181EEAE" w14:textId="77777777" w:rsidR="00496407" w:rsidRPr="00496407" w:rsidRDefault="00496407" w:rsidP="004964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96407">
              <w:rPr>
                <w:rFonts w:ascii="Times New Roman" w:hAnsi="Times New Roman" w:cs="Times New Roman"/>
                <w:b/>
              </w:rPr>
              <w:t>Наименование участника закупки</w:t>
            </w:r>
          </w:p>
        </w:tc>
        <w:tc>
          <w:tcPr>
            <w:tcW w:w="1843" w:type="dxa"/>
            <w:vAlign w:val="center"/>
          </w:tcPr>
          <w:p w14:paraId="00AE7BEE" w14:textId="77777777" w:rsidR="00496407" w:rsidRPr="00496407" w:rsidRDefault="00496407" w:rsidP="00496407">
            <w:pPr>
              <w:pStyle w:val="ConsPlusNormal"/>
              <w:widowControl/>
              <w:tabs>
                <w:tab w:val="left" w:pos="1134"/>
              </w:tabs>
              <w:ind w:left="34" w:firstLine="0"/>
              <w:jc w:val="center"/>
              <w:rPr>
                <w:rFonts w:ascii="Times New Roman" w:hAnsi="Times New Roman" w:cs="Times New Roman"/>
                <w:b/>
              </w:rPr>
            </w:pPr>
            <w:r w:rsidRPr="00496407">
              <w:rPr>
                <w:rFonts w:ascii="Times New Roman" w:hAnsi="Times New Roman" w:cs="Times New Roman"/>
                <w:b/>
              </w:rPr>
              <w:t>Почтовый адрес</w:t>
            </w:r>
          </w:p>
        </w:tc>
        <w:tc>
          <w:tcPr>
            <w:tcW w:w="1134" w:type="dxa"/>
            <w:vAlign w:val="center"/>
          </w:tcPr>
          <w:p w14:paraId="40D51075" w14:textId="77777777" w:rsidR="00496407" w:rsidRPr="00496407" w:rsidRDefault="00496407" w:rsidP="00496407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96407">
              <w:rPr>
                <w:rFonts w:ascii="Times New Roman" w:hAnsi="Times New Roman" w:cs="Times New Roman"/>
                <w:b/>
              </w:rPr>
              <w:t>Предложение о качественных характеристиках  товара</w:t>
            </w:r>
          </w:p>
        </w:tc>
        <w:tc>
          <w:tcPr>
            <w:tcW w:w="2126" w:type="dxa"/>
            <w:vAlign w:val="center"/>
          </w:tcPr>
          <w:p w14:paraId="408AEE96" w14:textId="7B92E5A6" w:rsidR="00496407" w:rsidRPr="00496407" w:rsidRDefault="00496407" w:rsidP="00496407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96407">
              <w:rPr>
                <w:rFonts w:ascii="Times New Roman" w:hAnsi="Times New Roman" w:cs="Times New Roman"/>
                <w:b/>
              </w:rPr>
              <w:t>Цена участника</w:t>
            </w:r>
          </w:p>
        </w:tc>
        <w:tc>
          <w:tcPr>
            <w:tcW w:w="2126" w:type="dxa"/>
            <w:vAlign w:val="center"/>
          </w:tcPr>
          <w:p w14:paraId="5FB3087A" w14:textId="030AFE8C" w:rsidR="00496407" w:rsidRPr="00496407" w:rsidRDefault="00496407" w:rsidP="00496407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96407">
              <w:rPr>
                <w:rFonts w:ascii="Times New Roman" w:hAnsi="Times New Roman" w:cs="Times New Roman"/>
                <w:b/>
              </w:rPr>
              <w:t>Допущен к участию в закупке и признан участником закупки</w:t>
            </w:r>
          </w:p>
        </w:tc>
      </w:tr>
      <w:tr w:rsidR="001B7D06" w:rsidRPr="00104DCF" w14:paraId="0075A9DA" w14:textId="77777777" w:rsidTr="00496407">
        <w:trPr>
          <w:trHeight w:val="1409"/>
        </w:trPr>
        <w:tc>
          <w:tcPr>
            <w:tcW w:w="851" w:type="dxa"/>
            <w:vAlign w:val="center"/>
          </w:tcPr>
          <w:p w14:paraId="12FC8209" w14:textId="365FE36D" w:rsidR="001B7D06" w:rsidRPr="00104DCF" w:rsidRDefault="001B7D06" w:rsidP="00496407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14:paraId="17A498CD" w14:textId="77777777" w:rsidR="001B7D06" w:rsidRPr="00104DCF" w:rsidRDefault="001B7D06" w:rsidP="003C36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DCF">
              <w:rPr>
                <w:rFonts w:ascii="Times New Roman" w:hAnsi="Times New Roman" w:cs="Times New Roman"/>
                <w:b/>
                <w:sz w:val="24"/>
                <w:szCs w:val="24"/>
              </w:rPr>
              <w:t>ООО «Пи Ар Ньюс Партнерс»</w:t>
            </w:r>
          </w:p>
          <w:p w14:paraId="569B66D1" w14:textId="77777777" w:rsidR="001B7D06" w:rsidRPr="00104DCF" w:rsidRDefault="001B7D06" w:rsidP="004964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22C44A8D" w14:textId="6C7CA2B5" w:rsidR="001B7D06" w:rsidRPr="00104DCF" w:rsidRDefault="001B7D06" w:rsidP="00496407">
            <w:pPr>
              <w:pStyle w:val="ConsPlusNormal"/>
              <w:widowControl/>
              <w:tabs>
                <w:tab w:val="left" w:pos="1134"/>
              </w:tabs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DCF">
              <w:rPr>
                <w:rFonts w:ascii="Times New Roman" w:hAnsi="Times New Roman" w:cs="Times New Roman"/>
                <w:sz w:val="24"/>
                <w:szCs w:val="24"/>
              </w:rPr>
              <w:t>125040,  РФ, г. Москва, 5-я ул. Ямского Поля, д.7, корп. 2</w:t>
            </w:r>
          </w:p>
        </w:tc>
        <w:tc>
          <w:tcPr>
            <w:tcW w:w="1134" w:type="dxa"/>
            <w:vAlign w:val="center"/>
          </w:tcPr>
          <w:p w14:paraId="5F6CC8E8" w14:textId="7C5E2320" w:rsidR="001B7D06" w:rsidRPr="00104DCF" w:rsidRDefault="001B7D06" w:rsidP="00496407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DCF">
              <w:rPr>
                <w:rFonts w:ascii="Times New Roman" w:hAnsi="Times New Roman" w:cs="Times New Roman"/>
                <w:b/>
                <w:sz w:val="24"/>
                <w:szCs w:val="24"/>
              </w:rPr>
              <w:t>есть</w:t>
            </w:r>
          </w:p>
        </w:tc>
        <w:tc>
          <w:tcPr>
            <w:tcW w:w="2126" w:type="dxa"/>
            <w:vAlign w:val="center"/>
          </w:tcPr>
          <w:p w14:paraId="088215EA" w14:textId="561E8101" w:rsidR="001B7D06" w:rsidRPr="00104DCF" w:rsidRDefault="001B7D06" w:rsidP="00496407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50">
              <w:rPr>
                <w:rFonts w:ascii="Times New Roman" w:hAnsi="Times New Roman" w:cs="Times New Roman"/>
                <w:b/>
                <w:sz w:val="24"/>
                <w:szCs w:val="24"/>
              </w:rPr>
              <w:t>1 488 000 (Один миллион четыреста восемьдесят восемь тысяч) рублей, 00 коп.</w:t>
            </w:r>
          </w:p>
        </w:tc>
        <w:tc>
          <w:tcPr>
            <w:tcW w:w="2126" w:type="dxa"/>
            <w:vAlign w:val="center"/>
          </w:tcPr>
          <w:p w14:paraId="615CD0B0" w14:textId="0029A1F3" w:rsidR="001B7D06" w:rsidRPr="00104DCF" w:rsidRDefault="001B7D06" w:rsidP="00496407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B7D06" w:rsidRPr="00104DCF" w14:paraId="0D62A110" w14:textId="77777777" w:rsidTr="00496407">
        <w:trPr>
          <w:trHeight w:val="1409"/>
        </w:trPr>
        <w:tc>
          <w:tcPr>
            <w:tcW w:w="851" w:type="dxa"/>
            <w:vAlign w:val="center"/>
          </w:tcPr>
          <w:p w14:paraId="3D01C65E" w14:textId="3DB9142D" w:rsidR="001B7D06" w:rsidRPr="00104DCF" w:rsidRDefault="001B7D06" w:rsidP="00496407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14:paraId="6094A692" w14:textId="77777777" w:rsidR="001B7D06" w:rsidRPr="00AF7A50" w:rsidRDefault="001B7D06" w:rsidP="003C365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A50">
              <w:rPr>
                <w:rFonts w:ascii="Times New Roman" w:hAnsi="Times New Roman" w:cs="Times New Roman"/>
                <w:b/>
                <w:sz w:val="24"/>
                <w:szCs w:val="24"/>
              </w:rPr>
              <w:t>ООО «Пазлмедиа»</w:t>
            </w:r>
          </w:p>
          <w:p w14:paraId="0823EA81" w14:textId="0047E123" w:rsidR="001B7D06" w:rsidRPr="00104DCF" w:rsidRDefault="001B7D06" w:rsidP="004964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41C72B59" w14:textId="77777777" w:rsidR="001B7D06" w:rsidRDefault="001B7D06" w:rsidP="003C36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50">
              <w:rPr>
                <w:rFonts w:ascii="Times New Roman" w:hAnsi="Times New Roman" w:cs="Times New Roman"/>
                <w:sz w:val="24"/>
                <w:szCs w:val="24"/>
              </w:rPr>
              <w:t>125047, РФ, г. Москва,  1-й Тверской-Ямской пер., д.18</w:t>
            </w:r>
          </w:p>
          <w:p w14:paraId="374B8179" w14:textId="77777777" w:rsidR="001B7D06" w:rsidRPr="00104DCF" w:rsidRDefault="001B7D06" w:rsidP="00496407">
            <w:pPr>
              <w:pStyle w:val="ConsPlusNormal"/>
              <w:widowControl/>
              <w:tabs>
                <w:tab w:val="left" w:pos="1134"/>
              </w:tabs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6B2D4AC" w14:textId="1A35CF69" w:rsidR="001B7D06" w:rsidRPr="00496407" w:rsidRDefault="001B7D06" w:rsidP="00496407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DCF">
              <w:rPr>
                <w:rFonts w:ascii="Times New Roman" w:hAnsi="Times New Roman" w:cs="Times New Roman"/>
                <w:b/>
                <w:sz w:val="24"/>
                <w:szCs w:val="24"/>
              </w:rPr>
              <w:t>есть</w:t>
            </w:r>
          </w:p>
        </w:tc>
        <w:tc>
          <w:tcPr>
            <w:tcW w:w="2126" w:type="dxa"/>
            <w:vAlign w:val="center"/>
          </w:tcPr>
          <w:p w14:paraId="74662107" w14:textId="6F443A0E" w:rsidR="001B7D06" w:rsidRPr="00104DCF" w:rsidRDefault="001B7D06" w:rsidP="00496407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50">
              <w:rPr>
                <w:rFonts w:ascii="Times New Roman" w:hAnsi="Times New Roman" w:cs="Times New Roman"/>
                <w:b/>
                <w:sz w:val="24"/>
                <w:szCs w:val="24"/>
              </w:rPr>
              <w:t>1 806 000 (один миллион восемьсот шесть тысяч) рублей 00 коп.</w:t>
            </w:r>
          </w:p>
        </w:tc>
        <w:tc>
          <w:tcPr>
            <w:tcW w:w="2126" w:type="dxa"/>
            <w:vAlign w:val="center"/>
          </w:tcPr>
          <w:p w14:paraId="7313202B" w14:textId="43AA7AF7" w:rsidR="001B7D06" w:rsidRPr="00104DCF" w:rsidRDefault="001B7D06" w:rsidP="00496407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14:paraId="23A8366D" w14:textId="77777777" w:rsidR="007D5CD4" w:rsidRPr="00BD74C2" w:rsidRDefault="007D5CD4" w:rsidP="007D5CD4">
      <w:pPr>
        <w:pStyle w:val="ConsPlusNormal"/>
        <w:tabs>
          <w:tab w:val="left" w:pos="1134"/>
        </w:tabs>
        <w:ind w:left="84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1D4F426" w14:textId="6D60079E" w:rsidR="00B35E13" w:rsidRPr="00BD74C2" w:rsidRDefault="00B35E13" w:rsidP="00EE3A84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4C94F5C" w14:textId="48A6224A" w:rsidR="00E2678C" w:rsidRPr="00BD74C2" w:rsidRDefault="00E2678C" w:rsidP="00E2678C">
      <w:p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BD74C2">
        <w:rPr>
          <w:rFonts w:ascii="Times New Roman" w:hAnsi="Times New Roman" w:cs="Times New Roman"/>
          <w:sz w:val="24"/>
          <w:szCs w:val="24"/>
        </w:rPr>
        <w:tab/>
      </w:r>
    </w:p>
    <w:p w14:paraId="339B679C" w14:textId="6BE29014" w:rsidR="00E2678C" w:rsidRPr="00BD74C2" w:rsidRDefault="00E2678C" w:rsidP="00E2678C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6DBE493F" w14:textId="77777777" w:rsidR="00E2678C" w:rsidRPr="00BD74C2" w:rsidRDefault="00E2678C" w:rsidP="00E2678C">
      <w:pPr>
        <w:rPr>
          <w:rFonts w:ascii="Times New Roman" w:hAnsi="Times New Roman" w:cs="Times New Roman"/>
          <w:sz w:val="24"/>
          <w:szCs w:val="24"/>
          <w:lang w:val="en-US"/>
        </w:rPr>
        <w:sectPr w:rsidR="00E2678C" w:rsidRPr="00BD74C2" w:rsidSect="001726D5">
          <w:footerReference w:type="default" r:id="rId9"/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p w14:paraId="42AF583A" w14:textId="553CEDE9" w:rsidR="00E93204" w:rsidRPr="00BD74C2" w:rsidRDefault="00F129A3" w:rsidP="001726D5">
      <w:pPr>
        <w:pStyle w:val="af1"/>
        <w:keepNext/>
        <w:spacing w:before="120" w:after="120"/>
        <w:jc w:val="center"/>
        <w:rPr>
          <w:b/>
          <w:u w:val="single"/>
          <w:lang w:val="ru-RU"/>
        </w:rPr>
      </w:pPr>
      <w:r>
        <w:rPr>
          <w:b/>
          <w:u w:val="single"/>
          <w:lang w:val="ru-RU"/>
        </w:rPr>
        <w:t xml:space="preserve">8. </w:t>
      </w:r>
      <w:r w:rsidR="00E93204" w:rsidRPr="00BD74C2">
        <w:rPr>
          <w:b/>
          <w:u w:val="single"/>
          <w:lang w:val="ru-RU"/>
        </w:rPr>
        <w:t xml:space="preserve">Решение каждого члена </w:t>
      </w:r>
      <w:r w:rsidR="00B161CE" w:rsidRPr="00BD74C2">
        <w:rPr>
          <w:b/>
          <w:u w:val="single"/>
          <w:lang w:val="ru-RU"/>
        </w:rPr>
        <w:t>К</w:t>
      </w:r>
      <w:r w:rsidR="00E93204" w:rsidRPr="00BD74C2">
        <w:rPr>
          <w:b/>
          <w:u w:val="single"/>
          <w:lang w:val="ru-RU"/>
        </w:rPr>
        <w:t xml:space="preserve">омиссии о присвоении заявкам на участие в </w:t>
      </w:r>
      <w:r w:rsidR="006201ED" w:rsidRPr="00BD74C2">
        <w:rPr>
          <w:b/>
          <w:u w:val="single"/>
          <w:lang w:val="ru-RU"/>
        </w:rPr>
        <w:t>закупке</w:t>
      </w:r>
      <w:r w:rsidR="00E93204" w:rsidRPr="00BD74C2">
        <w:rPr>
          <w:b/>
          <w:u w:val="single"/>
          <w:lang w:val="ru-RU"/>
        </w:rPr>
        <w:t xml:space="preserve"> значений (балов) </w:t>
      </w:r>
      <w:r w:rsidR="00E93204" w:rsidRPr="00BD74C2">
        <w:rPr>
          <w:b/>
          <w:u w:val="single"/>
          <w:lang w:val="ru-RU"/>
        </w:rPr>
        <w:br/>
        <w:t>по каждому из предусмотренных критериев оценки</w:t>
      </w:r>
    </w:p>
    <w:p w14:paraId="7F09F213" w14:textId="608D1F49" w:rsidR="004066A4" w:rsidRPr="00BD74C2" w:rsidRDefault="00501327" w:rsidP="00501327">
      <w:pPr>
        <w:pStyle w:val="af1"/>
        <w:keepNext/>
        <w:spacing w:before="120" w:after="120"/>
        <w:jc w:val="right"/>
        <w:rPr>
          <w:b/>
          <w:u w:val="single"/>
          <w:lang w:val="ru-RU"/>
        </w:rPr>
      </w:pPr>
      <w:r w:rsidRPr="00BD74C2">
        <w:rPr>
          <w:b/>
          <w:u w:val="single"/>
          <w:lang w:val="ru-RU"/>
        </w:rPr>
        <w:t xml:space="preserve"> Таблица № 2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6945"/>
        <w:gridCol w:w="1276"/>
        <w:gridCol w:w="2835"/>
        <w:gridCol w:w="1701"/>
        <w:gridCol w:w="2268"/>
      </w:tblGrid>
      <w:tr w:rsidR="005B2976" w:rsidRPr="00BC46F3" w14:paraId="5E47A13D" w14:textId="77777777" w:rsidTr="00695874">
        <w:trPr>
          <w:cantSplit/>
          <w:trHeight w:val="416"/>
          <w:tblHeader/>
        </w:trPr>
        <w:tc>
          <w:tcPr>
            <w:tcW w:w="534" w:type="dxa"/>
            <w:shd w:val="clear" w:color="auto" w:fill="auto"/>
            <w:vAlign w:val="center"/>
            <w:hideMark/>
          </w:tcPr>
          <w:p w14:paraId="13777DB9" w14:textId="77777777" w:rsidR="005B2976" w:rsidRPr="00BC46F3" w:rsidRDefault="005B2976" w:rsidP="00BC46F3">
            <w:pPr>
              <w:pStyle w:val="af2"/>
              <w:rPr>
                <w:rFonts w:cs="Times New Roman"/>
                <w:sz w:val="24"/>
                <w:szCs w:val="24"/>
                <w:lang w:val="ru-RU" w:eastAsia="ru-RU"/>
              </w:rPr>
            </w:pPr>
            <w:r w:rsidRPr="00BC46F3">
              <w:rPr>
                <w:rFonts w:cs="Times New Roman"/>
                <w:sz w:val="24"/>
                <w:szCs w:val="24"/>
                <w:lang w:val="ru-RU" w:eastAsia="ru-RU"/>
              </w:rPr>
              <w:t>№</w:t>
            </w:r>
          </w:p>
        </w:tc>
        <w:tc>
          <w:tcPr>
            <w:tcW w:w="6945" w:type="dxa"/>
            <w:shd w:val="clear" w:color="auto" w:fill="auto"/>
            <w:vAlign w:val="center"/>
            <w:hideMark/>
          </w:tcPr>
          <w:p w14:paraId="6A1ECCD7" w14:textId="77777777" w:rsidR="005B2976" w:rsidRPr="00BC46F3" w:rsidRDefault="005B2976" w:rsidP="00BC46F3">
            <w:pPr>
              <w:pStyle w:val="af2"/>
              <w:jc w:val="left"/>
              <w:rPr>
                <w:rFonts w:cs="Times New Roman"/>
                <w:sz w:val="24"/>
                <w:szCs w:val="24"/>
                <w:lang w:val="ru-RU" w:eastAsia="ru-RU"/>
              </w:rPr>
            </w:pPr>
            <w:r w:rsidRPr="00BC46F3">
              <w:rPr>
                <w:rFonts w:cs="Times New Roman"/>
                <w:sz w:val="24"/>
                <w:szCs w:val="24"/>
                <w:lang w:val="ru-RU" w:eastAsia="ru-RU"/>
              </w:rPr>
              <w:t>Наименование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AA53B82" w14:textId="77777777" w:rsidR="005B2976" w:rsidRPr="00BC46F3" w:rsidRDefault="005B2976" w:rsidP="00BC46F3">
            <w:pPr>
              <w:pStyle w:val="af2"/>
              <w:jc w:val="left"/>
              <w:rPr>
                <w:rFonts w:cs="Times New Roman"/>
                <w:sz w:val="24"/>
                <w:szCs w:val="24"/>
                <w:lang w:val="ru-RU" w:eastAsia="ru-RU"/>
              </w:rPr>
            </w:pPr>
            <w:r w:rsidRPr="00BC46F3">
              <w:rPr>
                <w:rFonts w:cs="Times New Roman"/>
                <w:sz w:val="24"/>
                <w:szCs w:val="24"/>
                <w:lang w:val="ru-RU" w:eastAsia="ru-RU"/>
              </w:rPr>
              <w:t>Значимость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6FE8B72D" w14:textId="77777777" w:rsidR="005B2976" w:rsidRPr="00BC46F3" w:rsidRDefault="005B2976" w:rsidP="00BC46F3">
            <w:pPr>
              <w:pStyle w:val="af2"/>
              <w:jc w:val="left"/>
              <w:rPr>
                <w:rFonts w:cs="Times New Roman"/>
                <w:sz w:val="24"/>
                <w:szCs w:val="24"/>
                <w:lang w:val="ru-RU" w:eastAsia="ru-RU"/>
              </w:rPr>
            </w:pPr>
            <w:r w:rsidRPr="00BC46F3">
              <w:rPr>
                <w:rFonts w:cs="Times New Roman"/>
                <w:sz w:val="24"/>
                <w:szCs w:val="24"/>
                <w:lang w:val="ru-RU" w:eastAsia="ru-RU"/>
              </w:rPr>
              <w:t>Формула</w:t>
            </w:r>
          </w:p>
        </w:tc>
        <w:tc>
          <w:tcPr>
            <w:tcW w:w="1701" w:type="dxa"/>
            <w:vAlign w:val="center"/>
          </w:tcPr>
          <w:p w14:paraId="4DC82817" w14:textId="07115D46" w:rsidR="005B2976" w:rsidRPr="00BC46F3" w:rsidRDefault="00496407" w:rsidP="00BC46F3">
            <w:pPr>
              <w:pStyle w:val="af2"/>
              <w:rPr>
                <w:rFonts w:cs="Times New Roman"/>
                <w:noProof/>
                <w:sz w:val="24"/>
                <w:szCs w:val="24"/>
              </w:rPr>
            </w:pPr>
            <w:r w:rsidRPr="00BC46F3">
              <w:rPr>
                <w:rFonts w:cs="Times New Roman"/>
                <w:sz w:val="24"/>
                <w:szCs w:val="24"/>
              </w:rPr>
              <w:t>ООО «Пи Ар Ньюс Партнерс</w:t>
            </w:r>
            <w:r w:rsidR="0055360B" w:rsidRPr="00BC46F3">
              <w:rPr>
                <w:rFonts w:cs="Times New Roman"/>
                <w:sz w:val="24"/>
                <w:szCs w:val="24"/>
              </w:rPr>
              <w:t>”</w:t>
            </w:r>
            <w:r w:rsidRPr="00BC46F3">
              <w:rPr>
                <w:rFonts w:cs="Times New Roman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14:paraId="534C106B" w14:textId="77777777" w:rsidR="001B7D06" w:rsidRPr="00BC46F3" w:rsidRDefault="001B7D06" w:rsidP="00BC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6F3">
              <w:rPr>
                <w:rFonts w:ascii="Times New Roman" w:hAnsi="Times New Roman" w:cs="Times New Roman"/>
                <w:b/>
                <w:sz w:val="24"/>
                <w:szCs w:val="24"/>
              </w:rPr>
              <w:t>ООО «Пазлмедиа»</w:t>
            </w:r>
          </w:p>
          <w:p w14:paraId="12B6E62E" w14:textId="3A7B6B15" w:rsidR="005B2976" w:rsidRPr="00BC46F3" w:rsidRDefault="005B2976" w:rsidP="00BC46F3">
            <w:pPr>
              <w:pStyle w:val="af2"/>
              <w:rPr>
                <w:rFonts w:cs="Times New Roman"/>
                <w:sz w:val="24"/>
                <w:szCs w:val="24"/>
                <w:lang w:val="ru-RU" w:eastAsia="ru-RU"/>
              </w:rPr>
            </w:pPr>
          </w:p>
        </w:tc>
      </w:tr>
      <w:tr w:rsidR="005B2976" w:rsidRPr="00BC46F3" w14:paraId="54AF1977" w14:textId="77777777" w:rsidTr="00695874">
        <w:trPr>
          <w:cantSplit/>
          <w:trHeight w:val="136"/>
          <w:tblHeader/>
        </w:trPr>
        <w:tc>
          <w:tcPr>
            <w:tcW w:w="534" w:type="dxa"/>
            <w:shd w:val="clear" w:color="auto" w:fill="auto"/>
            <w:vAlign w:val="center"/>
            <w:hideMark/>
          </w:tcPr>
          <w:p w14:paraId="7D019213" w14:textId="77777777" w:rsidR="005B2976" w:rsidRPr="00BC46F3" w:rsidRDefault="005B2976" w:rsidP="00BC46F3">
            <w:pPr>
              <w:pStyle w:val="af2"/>
              <w:rPr>
                <w:rFonts w:cs="Times New Roman"/>
                <w:sz w:val="24"/>
                <w:szCs w:val="24"/>
                <w:lang w:val="ru-RU" w:eastAsia="ru-RU"/>
              </w:rPr>
            </w:pPr>
            <w:r w:rsidRPr="00BC46F3">
              <w:rPr>
                <w:rFonts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945" w:type="dxa"/>
            <w:shd w:val="clear" w:color="auto" w:fill="auto"/>
            <w:vAlign w:val="center"/>
            <w:hideMark/>
          </w:tcPr>
          <w:p w14:paraId="404DD8D7" w14:textId="77777777" w:rsidR="005B2976" w:rsidRPr="00BC46F3" w:rsidRDefault="005B2976" w:rsidP="00BC46F3">
            <w:pPr>
              <w:pStyle w:val="af2"/>
              <w:jc w:val="left"/>
              <w:rPr>
                <w:rFonts w:cs="Times New Roman"/>
                <w:sz w:val="24"/>
                <w:szCs w:val="24"/>
                <w:lang w:val="ru-RU" w:eastAsia="ru-RU"/>
              </w:rPr>
            </w:pPr>
            <w:r w:rsidRPr="00BC46F3">
              <w:rPr>
                <w:rFonts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584865A" w14:textId="77777777" w:rsidR="005B2976" w:rsidRPr="00BC46F3" w:rsidRDefault="005B2976" w:rsidP="00BC46F3">
            <w:pPr>
              <w:pStyle w:val="af2"/>
              <w:jc w:val="left"/>
              <w:rPr>
                <w:rFonts w:cs="Times New Roman"/>
                <w:sz w:val="24"/>
                <w:szCs w:val="24"/>
                <w:lang w:val="ru-RU" w:eastAsia="ru-RU"/>
              </w:rPr>
            </w:pPr>
            <w:r w:rsidRPr="00BC46F3">
              <w:rPr>
                <w:rFonts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4822E0CB" w14:textId="77777777" w:rsidR="005B2976" w:rsidRPr="00BC46F3" w:rsidRDefault="005B2976" w:rsidP="00BC46F3">
            <w:pPr>
              <w:pStyle w:val="af2"/>
              <w:jc w:val="left"/>
              <w:rPr>
                <w:rFonts w:cs="Times New Roman"/>
                <w:sz w:val="24"/>
                <w:szCs w:val="24"/>
                <w:lang w:val="ru-RU" w:eastAsia="ru-RU"/>
              </w:rPr>
            </w:pPr>
            <w:r w:rsidRPr="00BC46F3">
              <w:rPr>
                <w:rFonts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701" w:type="dxa"/>
            <w:vAlign w:val="center"/>
          </w:tcPr>
          <w:p w14:paraId="7D16AB20" w14:textId="359B47C0" w:rsidR="005B2976" w:rsidRPr="00BC46F3" w:rsidRDefault="005B2976" w:rsidP="00BC46F3">
            <w:pPr>
              <w:pStyle w:val="af2"/>
              <w:rPr>
                <w:rFonts w:cs="Times New Roman"/>
                <w:sz w:val="24"/>
                <w:szCs w:val="24"/>
                <w:lang w:val="ru-RU" w:eastAsia="ru-RU"/>
              </w:rPr>
            </w:pPr>
            <w:r w:rsidRPr="00BC46F3">
              <w:rPr>
                <w:rFonts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2268" w:type="dxa"/>
            <w:vAlign w:val="center"/>
          </w:tcPr>
          <w:p w14:paraId="69AFF397" w14:textId="570EE79E" w:rsidR="005B2976" w:rsidRPr="00BC46F3" w:rsidRDefault="005B2976" w:rsidP="00BC46F3">
            <w:pPr>
              <w:pStyle w:val="af2"/>
              <w:rPr>
                <w:rFonts w:cs="Times New Roman"/>
                <w:sz w:val="24"/>
                <w:szCs w:val="24"/>
                <w:lang w:val="ru-RU" w:eastAsia="ru-RU"/>
              </w:rPr>
            </w:pPr>
            <w:r w:rsidRPr="00BC46F3">
              <w:rPr>
                <w:rFonts w:cs="Times New Roman"/>
                <w:sz w:val="24"/>
                <w:szCs w:val="24"/>
                <w:lang w:val="ru-RU" w:eastAsia="ru-RU"/>
              </w:rPr>
              <w:t>6</w:t>
            </w:r>
          </w:p>
        </w:tc>
      </w:tr>
      <w:tr w:rsidR="001B7D06" w:rsidRPr="00BC46F3" w14:paraId="3A0DADF9" w14:textId="77777777" w:rsidTr="00695874">
        <w:trPr>
          <w:cantSplit/>
          <w:trHeight w:val="510"/>
        </w:trPr>
        <w:tc>
          <w:tcPr>
            <w:tcW w:w="534" w:type="dxa"/>
            <w:shd w:val="clear" w:color="auto" w:fill="DBE5F1"/>
            <w:vAlign w:val="center"/>
            <w:hideMark/>
          </w:tcPr>
          <w:p w14:paraId="5C70C006" w14:textId="430FCB61" w:rsidR="001B7D06" w:rsidRPr="00BC46F3" w:rsidRDefault="001B7D06" w:rsidP="00BC46F3">
            <w:pPr>
              <w:pStyle w:val="af1"/>
              <w:spacing w:before="100" w:beforeAutospacing="1" w:after="100" w:afterAutospacing="1"/>
              <w:jc w:val="center"/>
              <w:rPr>
                <w:b/>
                <w:lang w:val="ru-RU" w:eastAsia="ru-RU"/>
              </w:rPr>
            </w:pPr>
            <w:r w:rsidRPr="00BC46F3">
              <w:rPr>
                <w:lang w:val="ru-RU" w:eastAsia="ru-RU"/>
              </w:rPr>
              <w:t>1</w:t>
            </w:r>
          </w:p>
        </w:tc>
        <w:tc>
          <w:tcPr>
            <w:tcW w:w="6945" w:type="dxa"/>
            <w:shd w:val="clear" w:color="auto" w:fill="DBE5F1"/>
            <w:vAlign w:val="center"/>
            <w:hideMark/>
          </w:tcPr>
          <w:p w14:paraId="6C837F31" w14:textId="4B531B6B" w:rsidR="001B7D06" w:rsidRPr="00BC46F3" w:rsidRDefault="001B7D06" w:rsidP="00BC46F3">
            <w:pPr>
              <w:pStyle w:val="af1"/>
              <w:spacing w:before="100" w:beforeAutospacing="1" w:after="100" w:afterAutospacing="1"/>
              <w:rPr>
                <w:lang w:val="ru-RU" w:eastAsia="ru-RU"/>
              </w:rPr>
            </w:pPr>
            <w:r w:rsidRPr="00BC46F3">
              <w:rPr>
                <w:lang w:val="ru-RU" w:eastAsia="ru-RU"/>
              </w:rPr>
              <w:t>Итоговый рейтинг по критерию «цена договора», баллы</w:t>
            </w:r>
          </w:p>
        </w:tc>
        <w:tc>
          <w:tcPr>
            <w:tcW w:w="1276" w:type="dxa"/>
            <w:shd w:val="clear" w:color="auto" w:fill="DBE5F1"/>
            <w:noWrap/>
            <w:vAlign w:val="center"/>
            <w:hideMark/>
          </w:tcPr>
          <w:p w14:paraId="0BB372EA" w14:textId="62F11E52" w:rsidR="001B7D06" w:rsidRPr="00BC46F3" w:rsidRDefault="0074140F" w:rsidP="00BC46F3">
            <w:pPr>
              <w:pStyle w:val="af1"/>
              <w:spacing w:before="100" w:beforeAutospacing="1" w:after="100" w:afterAutospacing="1"/>
              <w:rPr>
                <w:color w:val="000000"/>
                <w:lang w:val="ru-RU"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ru-RU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ru-RU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  <w:lang w:val="ru-RU"/>
                      </w:rPr>
                      <m:t>A</m:t>
                    </m:r>
                  </m:sub>
                </m:sSub>
                <m:r>
                  <w:rPr>
                    <w:rFonts w:ascii="Cambria Math" w:hAnsi="Cambria Math"/>
                    <w:lang w:val="ru-RU"/>
                  </w:rPr>
                  <m:t>=0,40</m:t>
                </m:r>
              </m:oMath>
            </m:oMathPara>
          </w:p>
        </w:tc>
        <w:tc>
          <w:tcPr>
            <w:tcW w:w="2835" w:type="dxa"/>
            <w:shd w:val="clear" w:color="auto" w:fill="DBE5F1"/>
            <w:vAlign w:val="center"/>
            <w:hideMark/>
          </w:tcPr>
          <w:p w14:paraId="7E4C3513" w14:textId="0D0EAEBD" w:rsidR="001B7D06" w:rsidRPr="00BC46F3" w:rsidRDefault="0074140F" w:rsidP="00BC46F3">
            <w:pPr>
              <w:pStyle w:val="af1"/>
              <w:spacing w:before="100" w:beforeAutospacing="1" w:after="100" w:afterAutospacing="1"/>
              <w:rPr>
                <w:color w:val="C5D9F1"/>
                <w:lang w:val="ru-RU" w:eastAsia="ru-RU"/>
              </w:rPr>
            </w:pPr>
            <w:r>
              <w:rPr>
                <w:lang w:val="ru-RU"/>
              </w:rPr>
              <w:pict w14:anchorId="467B8E4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4pt;height:14pt" equationxml="&lt;">
                  <v:imagedata r:id="rId10" o:title="" chromakey="white"/>
                </v:shape>
              </w:pict>
            </w:r>
          </w:p>
        </w:tc>
        <w:tc>
          <w:tcPr>
            <w:tcW w:w="1701" w:type="dxa"/>
            <w:shd w:val="clear" w:color="auto" w:fill="DBE5F1"/>
            <w:vAlign w:val="center"/>
          </w:tcPr>
          <w:p w14:paraId="4C9D1156" w14:textId="779ACABD" w:rsidR="001B7D06" w:rsidRPr="00BC46F3" w:rsidRDefault="001B7D06" w:rsidP="00BC46F3">
            <w:pPr>
              <w:pStyle w:val="af1"/>
              <w:spacing w:before="100" w:beforeAutospacing="1" w:after="100" w:afterAutospacing="1"/>
              <w:jc w:val="center"/>
              <w:rPr>
                <w:b/>
                <w:lang w:val="ru-RU"/>
              </w:rPr>
            </w:pPr>
            <w:r w:rsidRPr="00BC46F3">
              <w:rPr>
                <w:b/>
                <w:lang w:val="ru-RU"/>
              </w:rPr>
              <w:t>11,00</w:t>
            </w:r>
          </w:p>
        </w:tc>
        <w:tc>
          <w:tcPr>
            <w:tcW w:w="2268" w:type="dxa"/>
            <w:shd w:val="clear" w:color="auto" w:fill="DBE5F1"/>
            <w:vAlign w:val="center"/>
          </w:tcPr>
          <w:p w14:paraId="40AEFEC3" w14:textId="0085F9EE" w:rsidR="001B7D06" w:rsidRPr="00BC46F3" w:rsidRDefault="001B7D06" w:rsidP="00BC46F3">
            <w:pPr>
              <w:pStyle w:val="af1"/>
              <w:spacing w:before="100" w:beforeAutospacing="1" w:after="100" w:afterAutospacing="1"/>
              <w:jc w:val="center"/>
              <w:rPr>
                <w:b/>
                <w:lang w:val="ru-RU"/>
              </w:rPr>
            </w:pPr>
            <w:r w:rsidRPr="00BC46F3">
              <w:rPr>
                <w:b/>
                <w:lang w:val="ru-RU"/>
              </w:rPr>
              <w:t>4,80</w:t>
            </w:r>
          </w:p>
        </w:tc>
      </w:tr>
      <w:tr w:rsidR="001B7D06" w:rsidRPr="00BC46F3" w14:paraId="2F6A1204" w14:textId="77777777" w:rsidTr="00695874">
        <w:trPr>
          <w:cantSplit/>
          <w:trHeight w:val="659"/>
        </w:trPr>
        <w:tc>
          <w:tcPr>
            <w:tcW w:w="8755" w:type="dxa"/>
            <w:gridSpan w:val="3"/>
            <w:shd w:val="clear" w:color="auto" w:fill="auto"/>
            <w:vAlign w:val="center"/>
            <w:hideMark/>
          </w:tcPr>
          <w:p w14:paraId="39D80EB0" w14:textId="43A72693" w:rsidR="001B7D06" w:rsidRPr="00BC46F3" w:rsidRDefault="001B7D06" w:rsidP="00BC46F3">
            <w:pPr>
              <w:pStyle w:val="af1"/>
              <w:spacing w:before="100" w:beforeAutospacing="1" w:after="100" w:afterAutospacing="1"/>
              <w:rPr>
                <w:i/>
                <w:iCs/>
                <w:lang w:val="ru-RU" w:eastAsia="ru-RU"/>
              </w:rPr>
            </w:pPr>
            <w:r w:rsidRPr="00BC46F3">
              <w:rPr>
                <w:i/>
                <w:iCs/>
                <w:lang w:val="ru-RU" w:eastAsia="ru-RU"/>
              </w:rPr>
              <w:t>рейтинг, присуждаемый заявке по критерию «цена договора»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30B838A0" w14:textId="30670F1F" w:rsidR="001B7D06" w:rsidRPr="00BC46F3" w:rsidRDefault="0074140F" w:rsidP="00BC46F3">
            <w:pPr>
              <w:pStyle w:val="af1"/>
              <w:spacing w:before="100" w:beforeAutospacing="1" w:after="100" w:afterAutospacing="1"/>
              <w:rPr>
                <w:color w:val="000000"/>
                <w:lang w:val="ru-RU" w:eastAsia="ru-RU"/>
              </w:rPr>
            </w:pPr>
            <w:r>
              <w:rPr>
                <w:lang w:val="ru-RU"/>
              </w:rPr>
              <w:pict w14:anchorId="03ECD9AA">
                <v:shape id="_x0000_i1026" type="#_x0000_t75" style="width:115pt;height:29pt" equationxml="&lt;">
                  <v:imagedata r:id="rId11" o:title="" chromakey="white"/>
                </v:shape>
              </w:pict>
            </w:r>
          </w:p>
        </w:tc>
        <w:tc>
          <w:tcPr>
            <w:tcW w:w="1701" w:type="dxa"/>
            <w:vAlign w:val="center"/>
          </w:tcPr>
          <w:p w14:paraId="26611EEE" w14:textId="516EBF2D" w:rsidR="001B7D06" w:rsidRPr="00BC46F3" w:rsidRDefault="001B7D06" w:rsidP="00BC46F3">
            <w:pPr>
              <w:pStyle w:val="af1"/>
              <w:spacing w:before="100" w:beforeAutospacing="1" w:after="100" w:afterAutospacing="1"/>
              <w:jc w:val="center"/>
              <w:rPr>
                <w:lang w:val="ru-RU"/>
              </w:rPr>
            </w:pPr>
            <w:r w:rsidRPr="00BC46F3">
              <w:rPr>
                <w:lang w:val="ru-RU"/>
              </w:rPr>
              <w:t>27,51</w:t>
            </w:r>
          </w:p>
        </w:tc>
        <w:tc>
          <w:tcPr>
            <w:tcW w:w="2268" w:type="dxa"/>
            <w:vAlign w:val="center"/>
          </w:tcPr>
          <w:p w14:paraId="76EC4AE7" w14:textId="0FE6D906" w:rsidR="001B7D06" w:rsidRPr="00BC46F3" w:rsidRDefault="001B7D06" w:rsidP="00BC46F3">
            <w:pPr>
              <w:pStyle w:val="af1"/>
              <w:spacing w:before="100" w:beforeAutospacing="1" w:after="100" w:afterAutospacing="1"/>
              <w:jc w:val="center"/>
              <w:rPr>
                <w:lang w:val="ru-RU"/>
              </w:rPr>
            </w:pPr>
            <w:r w:rsidRPr="00BC46F3">
              <w:rPr>
                <w:lang w:val="ru-RU"/>
              </w:rPr>
              <w:t>12,01</w:t>
            </w:r>
          </w:p>
        </w:tc>
      </w:tr>
      <w:tr w:rsidR="001B7D06" w:rsidRPr="00BC46F3" w14:paraId="4D744602" w14:textId="77777777" w:rsidTr="009B0850">
        <w:trPr>
          <w:cantSplit/>
          <w:trHeight w:val="1018"/>
        </w:trPr>
        <w:tc>
          <w:tcPr>
            <w:tcW w:w="534" w:type="dxa"/>
            <w:shd w:val="clear" w:color="auto" w:fill="DBE5F1"/>
            <w:vAlign w:val="center"/>
            <w:hideMark/>
          </w:tcPr>
          <w:p w14:paraId="1341FCD8" w14:textId="461C6AE0" w:rsidR="001B7D06" w:rsidRPr="00BC46F3" w:rsidRDefault="001B7D06" w:rsidP="00BC46F3">
            <w:pPr>
              <w:pStyle w:val="af1"/>
              <w:spacing w:before="100" w:beforeAutospacing="1" w:after="100" w:afterAutospacing="1"/>
              <w:jc w:val="center"/>
              <w:rPr>
                <w:b/>
                <w:lang w:val="ru-RU" w:eastAsia="ru-RU"/>
              </w:rPr>
            </w:pPr>
            <w:r w:rsidRPr="00BC46F3">
              <w:rPr>
                <w:lang w:val="ru-RU" w:eastAsia="ru-RU"/>
              </w:rPr>
              <w:t>3</w:t>
            </w:r>
          </w:p>
        </w:tc>
        <w:tc>
          <w:tcPr>
            <w:tcW w:w="6945" w:type="dxa"/>
            <w:shd w:val="clear" w:color="auto" w:fill="DBE5F1"/>
            <w:vAlign w:val="center"/>
            <w:hideMark/>
          </w:tcPr>
          <w:p w14:paraId="658DB8B1" w14:textId="7A62744A" w:rsidR="001B7D06" w:rsidRPr="00BC46F3" w:rsidRDefault="001B7D06" w:rsidP="00BC46F3">
            <w:pPr>
              <w:pStyle w:val="af1"/>
              <w:spacing w:before="100" w:beforeAutospacing="1" w:after="100" w:afterAutospacing="1"/>
              <w:rPr>
                <w:lang w:val="ru-RU" w:eastAsia="ru-RU"/>
              </w:rPr>
            </w:pPr>
            <w:r w:rsidRPr="00BC46F3">
              <w:rPr>
                <w:lang w:val="ru-RU"/>
              </w:rPr>
              <w:t>Рейтинг по критерию «качество работ и квалификация участника закупки», баллы</w:t>
            </w:r>
          </w:p>
        </w:tc>
        <w:tc>
          <w:tcPr>
            <w:tcW w:w="1276" w:type="dxa"/>
            <w:shd w:val="clear" w:color="auto" w:fill="DBE5F1"/>
            <w:noWrap/>
            <w:vAlign w:val="center"/>
            <w:hideMark/>
          </w:tcPr>
          <w:p w14:paraId="08F3506C" w14:textId="5731A380" w:rsidR="001B7D06" w:rsidRPr="00BC46F3" w:rsidRDefault="001B7D06" w:rsidP="00BC46F3">
            <w:pPr>
              <w:pStyle w:val="af1"/>
              <w:spacing w:before="100" w:beforeAutospacing="1" w:after="100" w:afterAutospacing="1"/>
              <w:rPr>
                <w:color w:val="000000"/>
                <w:lang w:val="ru-RU" w:eastAsia="ru-RU"/>
              </w:rPr>
            </w:pPr>
            <w:r w:rsidRPr="00BC46F3">
              <w:rPr>
                <w:lang w:val="ru-RU"/>
              </w:rPr>
              <w:t>Кс = 0,60</w:t>
            </w:r>
          </w:p>
        </w:tc>
        <w:tc>
          <w:tcPr>
            <w:tcW w:w="2835" w:type="dxa"/>
            <w:shd w:val="clear" w:color="auto" w:fill="DBE5F1"/>
            <w:vAlign w:val="center"/>
            <w:hideMark/>
          </w:tcPr>
          <w:p w14:paraId="7960E4D8" w14:textId="5516A4EB" w:rsidR="001B7D06" w:rsidRPr="00BC46F3" w:rsidRDefault="0074140F" w:rsidP="00BC46F3">
            <w:pPr>
              <w:pStyle w:val="af1"/>
              <w:spacing w:before="100" w:beforeAutospacing="1" w:after="100" w:afterAutospacing="1"/>
              <w:rPr>
                <w:color w:val="C5D9F1"/>
                <w:lang w:val="ru-RU" w:eastAsia="ru-RU"/>
              </w:rPr>
            </w:pPr>
            <w:r>
              <w:rPr>
                <w:lang w:val="ru-RU"/>
              </w:rPr>
              <w:pict w14:anchorId="6FACD93B">
                <v:shape id="_x0000_i1027" type="#_x0000_t75" style="width:73pt;height:14pt" equationxml="&lt;">
                  <v:imagedata r:id="rId12" o:title="" chromakey="white"/>
                </v:shape>
              </w:pict>
            </w:r>
          </w:p>
        </w:tc>
        <w:tc>
          <w:tcPr>
            <w:tcW w:w="1701" w:type="dxa"/>
            <w:shd w:val="clear" w:color="auto" w:fill="DBE5F1"/>
            <w:vAlign w:val="center"/>
          </w:tcPr>
          <w:p w14:paraId="153839B8" w14:textId="0A7F459F" w:rsidR="001B7D06" w:rsidRPr="00BC46F3" w:rsidRDefault="00035809" w:rsidP="00BC46F3">
            <w:pPr>
              <w:pStyle w:val="af1"/>
              <w:spacing w:before="100" w:beforeAutospacing="1" w:after="100" w:afterAutospacing="1"/>
              <w:jc w:val="center"/>
              <w:rPr>
                <w:b/>
                <w:lang w:val="ru-RU"/>
              </w:rPr>
            </w:pPr>
            <w:r w:rsidRPr="00BC46F3">
              <w:rPr>
                <w:b/>
                <w:lang w:val="ru-RU"/>
              </w:rPr>
              <w:t>48,15</w:t>
            </w:r>
          </w:p>
        </w:tc>
        <w:tc>
          <w:tcPr>
            <w:tcW w:w="2268" w:type="dxa"/>
            <w:shd w:val="clear" w:color="auto" w:fill="DBE5F1"/>
            <w:vAlign w:val="center"/>
          </w:tcPr>
          <w:p w14:paraId="290AF614" w14:textId="61EC6BC6" w:rsidR="001B7D06" w:rsidRPr="00BC46F3" w:rsidRDefault="00035809" w:rsidP="00BC46F3">
            <w:pPr>
              <w:pStyle w:val="af1"/>
              <w:spacing w:before="100" w:beforeAutospacing="1" w:after="100" w:afterAutospacing="1"/>
              <w:jc w:val="center"/>
              <w:rPr>
                <w:b/>
                <w:lang w:val="ru-RU"/>
              </w:rPr>
            </w:pPr>
            <w:r w:rsidRPr="00BC46F3">
              <w:rPr>
                <w:b/>
                <w:lang w:val="ru-RU"/>
              </w:rPr>
              <w:t>39,6</w:t>
            </w:r>
          </w:p>
        </w:tc>
      </w:tr>
      <w:tr w:rsidR="00F73A91" w:rsidRPr="00BC46F3" w14:paraId="35F4CE10" w14:textId="77777777" w:rsidTr="00BC46F3">
        <w:trPr>
          <w:cantSplit/>
          <w:trHeight w:val="836"/>
        </w:trPr>
        <w:tc>
          <w:tcPr>
            <w:tcW w:w="8755" w:type="dxa"/>
            <w:gridSpan w:val="3"/>
            <w:shd w:val="clear" w:color="auto" w:fill="auto"/>
            <w:vAlign w:val="center"/>
            <w:hideMark/>
          </w:tcPr>
          <w:p w14:paraId="00AE96D1" w14:textId="58E75797" w:rsidR="00F73A91" w:rsidRPr="00BC46F3" w:rsidRDefault="00F73A91" w:rsidP="00BC46F3">
            <w:pPr>
              <w:pStyle w:val="af1"/>
              <w:spacing w:before="100" w:beforeAutospacing="1" w:after="100" w:afterAutospacing="1"/>
              <w:rPr>
                <w:i/>
                <w:iCs/>
                <w:lang w:val="ru-RU" w:eastAsia="ru-RU"/>
              </w:rPr>
            </w:pPr>
            <w:r w:rsidRPr="00BC46F3">
              <w:rPr>
                <w:i/>
                <w:iCs/>
                <w:lang w:val="ru-RU" w:eastAsia="ru-RU"/>
              </w:rPr>
              <w:t>рейтинг, присуждаемый заявке по критерию  «качество работ и квалификация участника закупки»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44DC8C78" w14:textId="0F79C14D" w:rsidR="00F73A91" w:rsidRPr="00BC46F3" w:rsidRDefault="0074140F" w:rsidP="00BC46F3">
            <w:pPr>
              <w:pStyle w:val="af1"/>
              <w:spacing w:before="100" w:beforeAutospacing="1" w:after="100" w:afterAutospacing="1"/>
              <w:rPr>
                <w:color w:val="000000"/>
                <w:vertAlign w:val="subscript"/>
                <w:lang w:val="ru-RU" w:eastAsia="ru-RU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С</m:t>
                  </m:r>
                </m:sub>
              </m:sSub>
              <m:r>
                <w:rPr>
                  <w:rFonts w:ascii="Cambria Math" w:hAnsi="Cambria Math"/>
                </w:rPr>
                <m:t>=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С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С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С</m:t>
                  </m:r>
                </m:e>
                <m:sub>
                  <m:r>
                    <w:rPr>
                      <w:rFonts w:ascii="Cambria Math" w:hAnsi="Cambria Math"/>
                    </w:rPr>
                    <m:t>3</m:t>
                  </m:r>
                </m:sub>
              </m:sSub>
            </m:oMath>
            <w:r w:rsidR="003C3657" w:rsidRPr="00BC46F3">
              <w:t>+С</w:t>
            </w:r>
            <w:r w:rsidR="003C3657" w:rsidRPr="00BC46F3">
              <w:rPr>
                <w:vertAlign w:val="subscript"/>
              </w:rPr>
              <w:t>4</w:t>
            </w:r>
            <w:r w:rsidR="003C3657" w:rsidRPr="00BC46F3">
              <w:t>+C</w:t>
            </w:r>
            <w:r w:rsidR="003C3657" w:rsidRPr="00BC46F3">
              <w:rPr>
                <w:vertAlign w:val="subscript"/>
              </w:rPr>
              <w:t>5</w:t>
            </w:r>
          </w:p>
        </w:tc>
        <w:tc>
          <w:tcPr>
            <w:tcW w:w="1701" w:type="dxa"/>
            <w:vAlign w:val="center"/>
          </w:tcPr>
          <w:p w14:paraId="5C05A871" w14:textId="04534B60" w:rsidR="00F73A91" w:rsidRPr="00BC46F3" w:rsidRDefault="00035809" w:rsidP="00BC46F3">
            <w:pPr>
              <w:pStyle w:val="af1"/>
              <w:spacing w:before="100" w:beforeAutospacing="1" w:after="100" w:afterAutospacing="1"/>
              <w:jc w:val="center"/>
              <w:rPr>
                <w:lang w:val="ru-RU"/>
              </w:rPr>
            </w:pPr>
            <w:r w:rsidRPr="00BC46F3">
              <w:rPr>
                <w:lang w:val="ru-RU"/>
              </w:rPr>
              <w:t>80,25</w:t>
            </w:r>
          </w:p>
        </w:tc>
        <w:tc>
          <w:tcPr>
            <w:tcW w:w="2268" w:type="dxa"/>
            <w:vAlign w:val="center"/>
          </w:tcPr>
          <w:p w14:paraId="2CE55646" w14:textId="77777777" w:rsidR="00BC46F3" w:rsidRPr="00BC46F3" w:rsidRDefault="00BC46F3" w:rsidP="00BC46F3">
            <w:pPr>
              <w:pStyle w:val="af1"/>
              <w:spacing w:before="100" w:beforeAutospacing="1" w:after="100" w:afterAutospacing="1"/>
              <w:jc w:val="center"/>
              <w:rPr>
                <w:lang w:val="ru-RU"/>
              </w:rPr>
            </w:pPr>
          </w:p>
          <w:p w14:paraId="601BDBFA" w14:textId="752B89CD" w:rsidR="00F73A91" w:rsidRPr="00BC46F3" w:rsidRDefault="00035809" w:rsidP="00BC46F3">
            <w:pPr>
              <w:pStyle w:val="af1"/>
              <w:spacing w:before="100" w:beforeAutospacing="1" w:after="100" w:afterAutospacing="1"/>
              <w:jc w:val="center"/>
              <w:rPr>
                <w:lang w:val="ru-RU"/>
              </w:rPr>
            </w:pPr>
            <w:r w:rsidRPr="00BC46F3">
              <w:rPr>
                <w:lang w:val="ru-RU"/>
              </w:rPr>
              <w:t>66</w:t>
            </w:r>
          </w:p>
        </w:tc>
      </w:tr>
      <w:tr w:rsidR="009E7839" w:rsidRPr="00BC46F3" w14:paraId="07C87FBD" w14:textId="77777777" w:rsidTr="00695874">
        <w:trPr>
          <w:cantSplit/>
          <w:trHeight w:val="823"/>
        </w:trPr>
        <w:tc>
          <w:tcPr>
            <w:tcW w:w="534" w:type="dxa"/>
            <w:shd w:val="clear" w:color="000000" w:fill="DBEEF3"/>
            <w:vAlign w:val="center"/>
          </w:tcPr>
          <w:p w14:paraId="21969EC5" w14:textId="0EA28936" w:rsidR="009E7839" w:rsidRPr="00BC46F3" w:rsidRDefault="009C29B0" w:rsidP="00BC46F3">
            <w:pPr>
              <w:pStyle w:val="af1"/>
              <w:spacing w:before="100" w:beforeAutospacing="1" w:after="100" w:afterAutospacing="1"/>
              <w:jc w:val="center"/>
              <w:rPr>
                <w:lang w:val="ru-RU" w:eastAsia="ru-RU"/>
              </w:rPr>
            </w:pPr>
            <w:r w:rsidRPr="00BC46F3">
              <w:rPr>
                <w:lang w:val="ru-RU" w:eastAsia="ru-RU"/>
              </w:rPr>
              <w:t>2.1</w:t>
            </w:r>
          </w:p>
        </w:tc>
        <w:tc>
          <w:tcPr>
            <w:tcW w:w="8221" w:type="dxa"/>
            <w:gridSpan w:val="2"/>
            <w:shd w:val="clear" w:color="000000" w:fill="DBEEF3"/>
            <w:vAlign w:val="center"/>
          </w:tcPr>
          <w:p w14:paraId="2A55A629" w14:textId="13CC2F98" w:rsidR="009E7839" w:rsidRPr="00BC46F3" w:rsidRDefault="009E7839" w:rsidP="00BC46F3">
            <w:pPr>
              <w:pStyle w:val="af1"/>
              <w:tabs>
                <w:tab w:val="left" w:pos="601"/>
              </w:tabs>
              <w:spacing w:before="100" w:beforeAutospacing="1" w:after="100" w:afterAutospacing="1"/>
              <w:ind w:firstLine="317"/>
              <w:rPr>
                <w:lang w:val="ru-RU" w:eastAsia="ru-RU"/>
              </w:rPr>
            </w:pPr>
            <w:r w:rsidRPr="00BC46F3">
              <w:rPr>
                <w:lang w:val="ru-RU" w:eastAsia="ru-RU"/>
              </w:rPr>
              <w:t xml:space="preserve">значение оценок в баллах всех членов Комиссии, присуждаемое заявке на участие в закупке по показателю </w:t>
            </w:r>
            <w:r w:rsidRPr="00BC46F3">
              <w:rPr>
                <w:b/>
                <w:lang w:val="ru-RU" w:eastAsia="ru-RU"/>
              </w:rPr>
              <w:t>«</w:t>
            </w:r>
            <w:r w:rsidR="0012007D" w:rsidRPr="00BC46F3">
              <w:rPr>
                <w:b/>
              </w:rPr>
              <w:t>опыт по предмету закупки и/или составу услуг, указанному в техническом задании, или в области мониторинга СМИ/социальных сетей и подготовке аналитических отче</w:t>
            </w:r>
            <w:r w:rsidR="003C3657" w:rsidRPr="00BC46F3">
              <w:rPr>
                <w:b/>
              </w:rPr>
              <w:t>тов. Период 2014 – 2016 годы</w:t>
            </w:r>
            <w:r w:rsidRPr="00BC46F3">
              <w:rPr>
                <w:b/>
                <w:lang w:val="ru-RU"/>
              </w:rPr>
              <w:t>»</w:t>
            </w:r>
            <w:r w:rsidR="009C29B0" w:rsidRPr="00BC46F3">
              <w:rPr>
                <w:b/>
                <w:lang w:val="ru-RU"/>
              </w:rPr>
              <w:t xml:space="preserve">  </w:t>
            </w:r>
          </w:p>
        </w:tc>
        <w:tc>
          <w:tcPr>
            <w:tcW w:w="2835" w:type="dxa"/>
            <w:shd w:val="clear" w:color="000000" w:fill="DBEEF3"/>
            <w:vAlign w:val="center"/>
          </w:tcPr>
          <w:p w14:paraId="32D44E62" w14:textId="255CD3A2" w:rsidR="009E7839" w:rsidRPr="00BC46F3" w:rsidRDefault="00914E43" w:rsidP="00BC46F3">
            <w:pPr>
              <w:pStyle w:val="af1"/>
              <w:spacing w:before="100" w:beforeAutospacing="1" w:after="100" w:afterAutospacing="1"/>
            </w:pPr>
            <w:r w:rsidRPr="00BC46F3">
              <w:rPr>
                <w:lang w:val="ru-RU" w:eastAsia="ru-RU"/>
              </w:rPr>
              <w:t>С</w:t>
            </w:r>
            <w:r w:rsidRPr="00BC46F3">
              <w:rPr>
                <w:vertAlign w:val="subscript"/>
                <w:lang w:val="ru-RU" w:eastAsia="ru-RU"/>
              </w:rPr>
              <w:t>1</w:t>
            </w:r>
            <w:r w:rsidR="003C3657" w:rsidRPr="00BC46F3">
              <w:rPr>
                <w:lang w:val="ru-RU" w:eastAsia="ru-RU"/>
              </w:rPr>
              <w:t>=1</w:t>
            </w:r>
            <w:r w:rsidRPr="00BC46F3">
              <w:rPr>
                <w:lang w:val="ru-RU" w:eastAsia="ru-RU"/>
              </w:rPr>
              <w:t>0</w:t>
            </w:r>
          </w:p>
        </w:tc>
        <w:tc>
          <w:tcPr>
            <w:tcW w:w="1701" w:type="dxa"/>
            <w:shd w:val="clear" w:color="000000" w:fill="DBEEF3"/>
            <w:vAlign w:val="center"/>
          </w:tcPr>
          <w:p w14:paraId="15CFD720" w14:textId="1095F865" w:rsidR="009E7839" w:rsidRPr="00BC46F3" w:rsidRDefault="00F81421" w:rsidP="00BC46F3">
            <w:pPr>
              <w:pStyle w:val="af1"/>
              <w:spacing w:before="100" w:beforeAutospacing="1" w:after="100" w:afterAutospacing="1"/>
              <w:jc w:val="center"/>
              <w:rPr>
                <w:b/>
                <w:lang w:val="ru-RU"/>
              </w:rPr>
            </w:pPr>
            <w:r w:rsidRPr="00BC46F3">
              <w:rPr>
                <w:b/>
                <w:lang w:val="ru-RU"/>
              </w:rPr>
              <w:t>1</w:t>
            </w:r>
            <w:r w:rsidR="00914E43" w:rsidRPr="00BC46F3">
              <w:rPr>
                <w:b/>
                <w:lang w:val="ru-RU"/>
              </w:rPr>
              <w:t>0,00</w:t>
            </w:r>
          </w:p>
        </w:tc>
        <w:tc>
          <w:tcPr>
            <w:tcW w:w="2268" w:type="dxa"/>
            <w:shd w:val="clear" w:color="000000" w:fill="DBEEF3"/>
            <w:vAlign w:val="center"/>
          </w:tcPr>
          <w:p w14:paraId="617CB213" w14:textId="5E4CBC74" w:rsidR="009E7839" w:rsidRPr="00BC46F3" w:rsidRDefault="00F81421" w:rsidP="00BC46F3">
            <w:pPr>
              <w:pStyle w:val="af1"/>
              <w:spacing w:before="100" w:beforeAutospacing="1" w:after="100" w:afterAutospacing="1"/>
              <w:jc w:val="center"/>
              <w:rPr>
                <w:b/>
                <w:lang w:val="ru-RU"/>
              </w:rPr>
            </w:pPr>
            <w:r w:rsidRPr="00BC46F3">
              <w:rPr>
                <w:b/>
                <w:lang w:val="ru-RU"/>
              </w:rPr>
              <w:t>8</w:t>
            </w:r>
            <w:r w:rsidR="00F73A91" w:rsidRPr="00BC46F3">
              <w:rPr>
                <w:b/>
                <w:lang w:val="ru-RU"/>
              </w:rPr>
              <w:t>,00</w:t>
            </w:r>
          </w:p>
        </w:tc>
      </w:tr>
      <w:tr w:rsidR="003C3657" w:rsidRPr="00BC46F3" w14:paraId="1CCF0943" w14:textId="77777777" w:rsidTr="00914E43">
        <w:trPr>
          <w:cantSplit/>
          <w:trHeight w:val="1124"/>
        </w:trPr>
        <w:tc>
          <w:tcPr>
            <w:tcW w:w="534" w:type="dxa"/>
            <w:vMerge w:val="restart"/>
            <w:shd w:val="clear" w:color="auto" w:fill="auto"/>
            <w:vAlign w:val="center"/>
            <w:hideMark/>
          </w:tcPr>
          <w:p w14:paraId="1F6DA09F" w14:textId="77777777" w:rsidR="003C3657" w:rsidRPr="00BC46F3" w:rsidRDefault="003C3657" w:rsidP="00BC46F3">
            <w:pPr>
              <w:pStyle w:val="af1"/>
              <w:spacing w:before="100" w:beforeAutospacing="1" w:after="100" w:afterAutospacing="1"/>
              <w:jc w:val="center"/>
              <w:rPr>
                <w:lang w:val="ru-RU" w:eastAsia="ru-RU"/>
              </w:rPr>
            </w:pPr>
          </w:p>
        </w:tc>
        <w:tc>
          <w:tcPr>
            <w:tcW w:w="8221" w:type="dxa"/>
            <w:gridSpan w:val="2"/>
            <w:vMerge w:val="restart"/>
            <w:shd w:val="clear" w:color="auto" w:fill="auto"/>
            <w:vAlign w:val="center"/>
            <w:hideMark/>
          </w:tcPr>
          <w:p w14:paraId="58555F5A" w14:textId="7FAEF954" w:rsidR="003C3657" w:rsidRPr="00BC46F3" w:rsidRDefault="00BC46F3" w:rsidP="00BC46F3">
            <w:pPr>
              <w:pStyle w:val="af1"/>
              <w:tabs>
                <w:tab w:val="left" w:pos="601"/>
              </w:tabs>
              <w:spacing w:before="100" w:beforeAutospacing="1" w:after="100" w:afterAutospacing="1"/>
              <w:ind w:firstLine="317"/>
              <w:rPr>
                <w:b/>
                <w:vertAlign w:val="subscript"/>
                <w:lang w:val="ru-RU" w:eastAsia="ru-RU"/>
              </w:rPr>
            </w:pPr>
            <w:r>
              <w:rPr>
                <w:b/>
                <w:lang w:val="ru-RU" w:eastAsia="ru-RU"/>
              </w:rPr>
              <w:t>C</w:t>
            </w:r>
            <w:r>
              <w:rPr>
                <w:b/>
                <w:vertAlign w:val="subscript"/>
                <w:lang w:val="ru-RU" w:eastAsia="ru-RU"/>
              </w:rPr>
              <w:t>1</w:t>
            </w:r>
          </w:p>
          <w:p w14:paraId="5E37EEAA" w14:textId="0F079048" w:rsidR="003C3657" w:rsidRPr="00BC46F3" w:rsidRDefault="003C3657" w:rsidP="00BC46F3">
            <w:pPr>
              <w:pStyle w:val="af1"/>
              <w:tabs>
                <w:tab w:val="left" w:pos="601"/>
              </w:tabs>
              <w:spacing w:before="100" w:beforeAutospacing="1" w:after="100" w:afterAutospacing="1"/>
              <w:rPr>
                <w:b/>
                <w:lang w:val="ru-RU"/>
              </w:rPr>
            </w:pPr>
            <w:r w:rsidRPr="00BC46F3">
              <w:rPr>
                <w:lang w:val="ru-RU"/>
              </w:rPr>
              <w:t>В процессе оценки члены Комиссии по закупкам оценивают н</w:t>
            </w:r>
            <w:r w:rsidRPr="00BC46F3">
              <w:rPr>
                <w:color w:val="000000" w:themeColor="text1"/>
                <w:lang w:val="ru-RU"/>
              </w:rPr>
              <w:t xml:space="preserve">аличие положительного </w:t>
            </w:r>
            <w:r w:rsidRPr="00BC46F3">
              <w:t xml:space="preserve">опыта в течение последних 3 (трех) лет по предмету закупки и/или составу услуг, указанному в техническом задании, или в области мониторинга СМИ/социальных сетей и подготовке аналитических отчетов. Период 2014 – 2016 годы </w:t>
            </w:r>
            <w:r w:rsidRPr="00BC46F3">
              <w:rPr>
                <w:b/>
                <w:lang w:val="ru-RU"/>
              </w:rPr>
              <w:t xml:space="preserve">и выставляют от 0 до 10 баллов. </w:t>
            </w:r>
          </w:p>
          <w:p w14:paraId="4BB7AA3C" w14:textId="1D61E2CF" w:rsidR="003C3657" w:rsidRPr="00BC46F3" w:rsidRDefault="003C3657" w:rsidP="00BC46F3">
            <w:pPr>
              <w:pStyle w:val="af1"/>
              <w:tabs>
                <w:tab w:val="left" w:pos="601"/>
              </w:tabs>
              <w:spacing w:before="100" w:beforeAutospacing="1" w:after="100" w:afterAutospacing="1"/>
              <w:rPr>
                <w:lang w:val="ru-RU"/>
              </w:rPr>
            </w:pPr>
            <w:r w:rsidRPr="00BC46F3">
              <w:rPr>
                <w:lang w:val="ru-RU"/>
              </w:rPr>
              <w:t>Максимальное количество баллов выставляется лучшему предложению по данному подкритерию, подтверждённому копиями договоров и Актов, выполненных работ (оказанных услуг), отзывами и благодарственными письмами, заверенными Участником закупки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600A9BA8" w14:textId="77777777" w:rsidR="003C3657" w:rsidRPr="00BC46F3" w:rsidRDefault="003C3657" w:rsidP="00BC46F3">
            <w:pPr>
              <w:pStyle w:val="af1"/>
              <w:spacing w:before="100" w:beforeAutospacing="1" w:after="100" w:afterAutospacing="1"/>
              <w:rPr>
                <w:lang w:val="ru-RU" w:eastAsia="ru-RU"/>
              </w:rPr>
            </w:pPr>
            <w:r w:rsidRPr="00BC46F3">
              <w:rPr>
                <w:lang w:val="ru-RU" w:eastAsia="ru-RU"/>
              </w:rPr>
              <w:t>О.Г. Василевская</w:t>
            </w:r>
          </w:p>
        </w:tc>
        <w:tc>
          <w:tcPr>
            <w:tcW w:w="1701" w:type="dxa"/>
            <w:vAlign w:val="center"/>
          </w:tcPr>
          <w:p w14:paraId="12027066" w14:textId="687F5038" w:rsidR="003C3657" w:rsidRPr="00BC46F3" w:rsidRDefault="00F81421" w:rsidP="00BC46F3">
            <w:pPr>
              <w:pStyle w:val="af1"/>
              <w:spacing w:before="100" w:beforeAutospacing="1" w:after="100" w:afterAutospacing="1"/>
              <w:jc w:val="center"/>
              <w:rPr>
                <w:lang w:val="ru-RU"/>
              </w:rPr>
            </w:pPr>
            <w:r w:rsidRPr="00BC46F3">
              <w:rPr>
                <w:lang w:val="ru-RU"/>
              </w:rPr>
              <w:t>1</w:t>
            </w:r>
            <w:r w:rsidR="003C3657" w:rsidRPr="00BC46F3">
              <w:rPr>
                <w:lang w:val="ru-RU"/>
              </w:rPr>
              <w:t>0,00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29EAFE8" w14:textId="57636070" w:rsidR="003C3657" w:rsidRPr="00BC46F3" w:rsidRDefault="00F81421" w:rsidP="00BC46F3">
            <w:pPr>
              <w:pStyle w:val="af1"/>
              <w:spacing w:before="100" w:beforeAutospacing="1" w:after="100" w:afterAutospacing="1"/>
              <w:jc w:val="center"/>
              <w:rPr>
                <w:lang w:val="ru-RU"/>
              </w:rPr>
            </w:pPr>
            <w:r w:rsidRPr="00BC46F3">
              <w:rPr>
                <w:lang w:val="ru-RU"/>
              </w:rPr>
              <w:t>5</w:t>
            </w:r>
            <w:r w:rsidR="003C3657" w:rsidRPr="00BC46F3">
              <w:rPr>
                <w:lang w:val="ru-RU"/>
              </w:rPr>
              <w:t>,00</w:t>
            </w:r>
          </w:p>
        </w:tc>
      </w:tr>
      <w:tr w:rsidR="003C3657" w:rsidRPr="00BC46F3" w14:paraId="795481DA" w14:textId="77777777" w:rsidTr="00914E43">
        <w:trPr>
          <w:cantSplit/>
          <w:trHeight w:val="1126"/>
        </w:trPr>
        <w:tc>
          <w:tcPr>
            <w:tcW w:w="534" w:type="dxa"/>
            <w:vMerge/>
            <w:shd w:val="clear" w:color="auto" w:fill="auto"/>
            <w:vAlign w:val="center"/>
          </w:tcPr>
          <w:p w14:paraId="7BF1E0A6" w14:textId="77777777" w:rsidR="003C3657" w:rsidRPr="00BC46F3" w:rsidRDefault="003C3657" w:rsidP="00BC46F3">
            <w:pPr>
              <w:pStyle w:val="af1"/>
              <w:spacing w:before="100" w:beforeAutospacing="1" w:after="100" w:afterAutospacing="1"/>
              <w:jc w:val="center"/>
              <w:rPr>
                <w:lang w:val="ru-RU" w:eastAsia="ru-RU"/>
              </w:rPr>
            </w:pPr>
          </w:p>
        </w:tc>
        <w:tc>
          <w:tcPr>
            <w:tcW w:w="8221" w:type="dxa"/>
            <w:gridSpan w:val="2"/>
            <w:vMerge/>
            <w:shd w:val="clear" w:color="auto" w:fill="auto"/>
            <w:vAlign w:val="center"/>
          </w:tcPr>
          <w:p w14:paraId="09443007" w14:textId="77777777" w:rsidR="003C3657" w:rsidRPr="00BC46F3" w:rsidRDefault="003C3657" w:rsidP="00BC46F3">
            <w:pPr>
              <w:pStyle w:val="af1"/>
              <w:spacing w:before="100" w:beforeAutospacing="1" w:after="100" w:afterAutospacing="1"/>
              <w:rPr>
                <w:i/>
                <w:lang w:val="ru-RU"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17F3296E" w14:textId="02FF5F73" w:rsidR="003C3657" w:rsidRPr="00BC46F3" w:rsidRDefault="003C3657" w:rsidP="00BC46F3">
            <w:pPr>
              <w:pStyle w:val="af1"/>
              <w:spacing w:before="100" w:beforeAutospacing="1" w:after="100" w:afterAutospacing="1"/>
              <w:rPr>
                <w:lang w:val="ru-RU" w:eastAsia="ru-RU"/>
              </w:rPr>
            </w:pPr>
            <w:r w:rsidRPr="00BC46F3">
              <w:rPr>
                <w:lang w:val="ru-RU" w:eastAsia="ru-RU"/>
              </w:rPr>
              <w:t>С.В. Скрипников</w:t>
            </w:r>
          </w:p>
        </w:tc>
        <w:tc>
          <w:tcPr>
            <w:tcW w:w="1701" w:type="dxa"/>
            <w:vAlign w:val="center"/>
          </w:tcPr>
          <w:p w14:paraId="66890CDE" w14:textId="77023943" w:rsidR="003C3657" w:rsidRPr="00BC46F3" w:rsidRDefault="00F81421" w:rsidP="00BC46F3">
            <w:pPr>
              <w:pStyle w:val="af1"/>
              <w:spacing w:before="100" w:beforeAutospacing="1" w:after="100" w:afterAutospacing="1"/>
              <w:jc w:val="center"/>
              <w:rPr>
                <w:lang w:val="ru-RU"/>
              </w:rPr>
            </w:pPr>
            <w:r w:rsidRPr="00BC46F3">
              <w:rPr>
                <w:lang w:val="ru-RU"/>
              </w:rPr>
              <w:t>1</w:t>
            </w:r>
            <w:r w:rsidR="003C3657" w:rsidRPr="00BC46F3">
              <w:rPr>
                <w:lang w:val="ru-RU"/>
              </w:rPr>
              <w:t>0,00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2BF8B6C" w14:textId="78C1D565" w:rsidR="003C3657" w:rsidRPr="00BC46F3" w:rsidRDefault="00F81421" w:rsidP="00BC46F3">
            <w:pPr>
              <w:pStyle w:val="af1"/>
              <w:spacing w:before="100" w:beforeAutospacing="1" w:after="100" w:afterAutospacing="1"/>
              <w:jc w:val="center"/>
              <w:rPr>
                <w:lang w:val="ru-RU"/>
              </w:rPr>
            </w:pPr>
            <w:r w:rsidRPr="00BC46F3">
              <w:rPr>
                <w:lang w:val="ru-RU"/>
              </w:rPr>
              <w:t>10</w:t>
            </w:r>
            <w:r w:rsidR="003C3657" w:rsidRPr="00BC46F3">
              <w:rPr>
                <w:lang w:val="ru-RU"/>
              </w:rPr>
              <w:t>,00</w:t>
            </w:r>
          </w:p>
        </w:tc>
      </w:tr>
      <w:tr w:rsidR="003C3657" w:rsidRPr="00BC46F3" w14:paraId="3C4870AE" w14:textId="77777777" w:rsidTr="003C3657">
        <w:trPr>
          <w:cantSplit/>
          <w:trHeight w:val="521"/>
        </w:trPr>
        <w:tc>
          <w:tcPr>
            <w:tcW w:w="534" w:type="dxa"/>
            <w:vMerge/>
            <w:shd w:val="clear" w:color="auto" w:fill="auto"/>
            <w:vAlign w:val="center"/>
            <w:hideMark/>
          </w:tcPr>
          <w:p w14:paraId="4DA308BD" w14:textId="33BFCB3D" w:rsidR="003C3657" w:rsidRPr="00BC46F3" w:rsidRDefault="003C3657" w:rsidP="00BC46F3">
            <w:pPr>
              <w:pStyle w:val="af1"/>
              <w:spacing w:before="100" w:beforeAutospacing="1" w:after="100" w:afterAutospacing="1"/>
              <w:jc w:val="center"/>
              <w:rPr>
                <w:lang w:val="ru-RU" w:eastAsia="ru-RU"/>
              </w:rPr>
            </w:pPr>
          </w:p>
        </w:tc>
        <w:tc>
          <w:tcPr>
            <w:tcW w:w="8221" w:type="dxa"/>
            <w:gridSpan w:val="2"/>
            <w:vMerge/>
            <w:shd w:val="clear" w:color="auto" w:fill="auto"/>
            <w:vAlign w:val="center"/>
            <w:hideMark/>
          </w:tcPr>
          <w:p w14:paraId="02930A63" w14:textId="77777777" w:rsidR="003C3657" w:rsidRPr="00BC46F3" w:rsidRDefault="003C3657" w:rsidP="00BC46F3">
            <w:pPr>
              <w:pStyle w:val="af1"/>
              <w:spacing w:before="100" w:beforeAutospacing="1" w:after="100" w:afterAutospacing="1"/>
              <w:rPr>
                <w:i/>
                <w:lang w:val="ru-RU"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5E0235A1" w14:textId="77777777" w:rsidR="003C3657" w:rsidRPr="00BC46F3" w:rsidRDefault="003C3657" w:rsidP="00BC46F3">
            <w:pPr>
              <w:pStyle w:val="af1"/>
              <w:spacing w:before="100" w:beforeAutospacing="1" w:after="100" w:afterAutospacing="1"/>
              <w:rPr>
                <w:lang w:val="ru-RU" w:eastAsia="ru-RU"/>
              </w:rPr>
            </w:pPr>
            <w:r w:rsidRPr="00BC46F3">
              <w:rPr>
                <w:lang w:val="ru-RU" w:eastAsia="ru-RU"/>
              </w:rPr>
              <w:t>Д.Н. Дмитриев</w:t>
            </w:r>
          </w:p>
        </w:tc>
        <w:tc>
          <w:tcPr>
            <w:tcW w:w="1701" w:type="dxa"/>
            <w:vAlign w:val="center"/>
          </w:tcPr>
          <w:p w14:paraId="15D04E24" w14:textId="786E8824" w:rsidR="003C3657" w:rsidRPr="00BC46F3" w:rsidRDefault="00F81421" w:rsidP="00BC46F3">
            <w:pPr>
              <w:pStyle w:val="af1"/>
              <w:spacing w:before="100" w:beforeAutospacing="1" w:after="100" w:afterAutospacing="1"/>
              <w:jc w:val="center"/>
              <w:rPr>
                <w:lang w:val="ru-RU"/>
              </w:rPr>
            </w:pPr>
            <w:r w:rsidRPr="00BC46F3">
              <w:rPr>
                <w:lang w:val="ru-RU"/>
              </w:rPr>
              <w:t>1</w:t>
            </w:r>
            <w:r w:rsidR="003C3657" w:rsidRPr="00BC46F3">
              <w:rPr>
                <w:lang w:val="ru-RU"/>
              </w:rPr>
              <w:t>0,00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3526DBA" w14:textId="4E84A300" w:rsidR="003C3657" w:rsidRPr="00BC46F3" w:rsidRDefault="00F81421" w:rsidP="00BC46F3">
            <w:pPr>
              <w:pStyle w:val="af1"/>
              <w:spacing w:before="100" w:beforeAutospacing="1" w:after="100" w:afterAutospacing="1"/>
              <w:jc w:val="center"/>
              <w:rPr>
                <w:lang w:val="ru-RU"/>
              </w:rPr>
            </w:pPr>
            <w:r w:rsidRPr="00BC46F3">
              <w:rPr>
                <w:lang w:val="ru-RU"/>
              </w:rPr>
              <w:t>7</w:t>
            </w:r>
            <w:r w:rsidR="003C3657" w:rsidRPr="00BC46F3">
              <w:rPr>
                <w:lang w:val="ru-RU"/>
              </w:rPr>
              <w:t>,00</w:t>
            </w:r>
          </w:p>
        </w:tc>
      </w:tr>
      <w:tr w:rsidR="00F81421" w:rsidRPr="00BC46F3" w14:paraId="1F9ECC49" w14:textId="77777777" w:rsidTr="00695874">
        <w:trPr>
          <w:cantSplit/>
          <w:trHeight w:val="520"/>
        </w:trPr>
        <w:tc>
          <w:tcPr>
            <w:tcW w:w="534" w:type="dxa"/>
            <w:vMerge/>
            <w:shd w:val="clear" w:color="auto" w:fill="auto"/>
            <w:vAlign w:val="center"/>
          </w:tcPr>
          <w:p w14:paraId="00825827" w14:textId="77777777" w:rsidR="00F81421" w:rsidRPr="00BC46F3" w:rsidRDefault="00F81421" w:rsidP="00BC46F3">
            <w:pPr>
              <w:pStyle w:val="af1"/>
              <w:spacing w:before="100" w:beforeAutospacing="1" w:after="100" w:afterAutospacing="1"/>
              <w:jc w:val="center"/>
              <w:rPr>
                <w:lang w:val="ru-RU" w:eastAsia="ru-RU"/>
              </w:rPr>
            </w:pPr>
          </w:p>
        </w:tc>
        <w:tc>
          <w:tcPr>
            <w:tcW w:w="8221" w:type="dxa"/>
            <w:gridSpan w:val="2"/>
            <w:vMerge/>
            <w:shd w:val="clear" w:color="auto" w:fill="auto"/>
            <w:vAlign w:val="center"/>
          </w:tcPr>
          <w:p w14:paraId="237C825F" w14:textId="77777777" w:rsidR="00F81421" w:rsidRPr="00BC46F3" w:rsidRDefault="00F81421" w:rsidP="00BC46F3">
            <w:pPr>
              <w:pStyle w:val="af1"/>
              <w:spacing w:before="100" w:beforeAutospacing="1" w:after="100" w:afterAutospacing="1"/>
              <w:rPr>
                <w:i/>
                <w:lang w:val="ru-RU"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7AA244CF" w14:textId="51480FD8" w:rsidR="00F81421" w:rsidRPr="00BC46F3" w:rsidRDefault="00F81421" w:rsidP="00BC46F3">
            <w:pPr>
              <w:pStyle w:val="af1"/>
              <w:spacing w:before="100" w:beforeAutospacing="1" w:after="100" w:afterAutospacing="1"/>
              <w:rPr>
                <w:lang w:val="ru-RU" w:eastAsia="ru-RU"/>
              </w:rPr>
            </w:pPr>
            <w:r w:rsidRPr="00BC46F3">
              <w:rPr>
                <w:lang w:val="ru-RU" w:eastAsia="ru-RU"/>
              </w:rPr>
              <w:t xml:space="preserve">М. Э. Плаксина </w:t>
            </w:r>
          </w:p>
        </w:tc>
        <w:tc>
          <w:tcPr>
            <w:tcW w:w="1701" w:type="dxa"/>
            <w:vAlign w:val="center"/>
          </w:tcPr>
          <w:p w14:paraId="3E36BDC9" w14:textId="21F4CFBE" w:rsidR="00F81421" w:rsidRPr="00BC46F3" w:rsidRDefault="00F81421" w:rsidP="00BC46F3">
            <w:pPr>
              <w:pStyle w:val="af1"/>
              <w:spacing w:before="100" w:beforeAutospacing="1" w:after="100" w:afterAutospacing="1"/>
              <w:jc w:val="center"/>
              <w:rPr>
                <w:lang w:val="ru-RU"/>
              </w:rPr>
            </w:pPr>
            <w:r w:rsidRPr="00BC46F3">
              <w:rPr>
                <w:lang w:val="ru-RU"/>
              </w:rPr>
              <w:t>10,00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51B9E90" w14:textId="47D2723B" w:rsidR="00F81421" w:rsidRPr="00BC46F3" w:rsidRDefault="00F81421" w:rsidP="00BC46F3">
            <w:pPr>
              <w:pStyle w:val="af1"/>
              <w:spacing w:before="100" w:beforeAutospacing="1" w:after="100" w:afterAutospacing="1"/>
              <w:jc w:val="center"/>
              <w:rPr>
                <w:lang w:val="ru-RU"/>
              </w:rPr>
            </w:pPr>
            <w:r w:rsidRPr="00BC46F3">
              <w:rPr>
                <w:lang w:val="ru-RU"/>
              </w:rPr>
              <w:t>10,00</w:t>
            </w:r>
          </w:p>
        </w:tc>
      </w:tr>
      <w:tr w:rsidR="00F81421" w:rsidRPr="00BC46F3" w14:paraId="04338AA2" w14:textId="77777777" w:rsidTr="00695874">
        <w:trPr>
          <w:cantSplit/>
          <w:trHeight w:val="823"/>
        </w:trPr>
        <w:tc>
          <w:tcPr>
            <w:tcW w:w="534" w:type="dxa"/>
            <w:shd w:val="clear" w:color="000000" w:fill="DBEEF3"/>
            <w:vAlign w:val="center"/>
            <w:hideMark/>
          </w:tcPr>
          <w:p w14:paraId="0B921774" w14:textId="262D3224" w:rsidR="00F81421" w:rsidRPr="00BC46F3" w:rsidRDefault="00F81421" w:rsidP="00BC46F3">
            <w:pPr>
              <w:pStyle w:val="af1"/>
              <w:spacing w:before="100" w:beforeAutospacing="1" w:after="100" w:afterAutospacing="1"/>
              <w:jc w:val="center"/>
              <w:rPr>
                <w:lang w:val="ru-RU" w:eastAsia="ru-RU"/>
              </w:rPr>
            </w:pPr>
            <w:r w:rsidRPr="00BC46F3">
              <w:rPr>
                <w:lang w:val="ru-RU" w:eastAsia="ru-RU"/>
              </w:rPr>
              <w:t>2.2</w:t>
            </w:r>
          </w:p>
        </w:tc>
        <w:tc>
          <w:tcPr>
            <w:tcW w:w="8221" w:type="dxa"/>
            <w:gridSpan w:val="2"/>
            <w:shd w:val="clear" w:color="000000" w:fill="DBEEF3"/>
            <w:vAlign w:val="center"/>
            <w:hideMark/>
          </w:tcPr>
          <w:p w14:paraId="63D8AA01" w14:textId="4DA11205" w:rsidR="00F81421" w:rsidRPr="00BC46F3" w:rsidRDefault="00F81421" w:rsidP="00BC46F3">
            <w:pPr>
              <w:pStyle w:val="af1"/>
              <w:tabs>
                <w:tab w:val="left" w:pos="601"/>
              </w:tabs>
              <w:spacing w:before="100" w:beforeAutospacing="1" w:after="100" w:afterAutospacing="1"/>
              <w:ind w:firstLine="317"/>
              <w:rPr>
                <w:b/>
                <w:lang w:val="ru-RU" w:eastAsia="ru-RU"/>
              </w:rPr>
            </w:pPr>
            <w:r w:rsidRPr="00BC46F3">
              <w:t xml:space="preserve">среднее арифметическое значение оценок в баллах всех членов Комиссии, присуждаемое заявке на участие в закупке по показателю </w:t>
            </w:r>
            <w:r w:rsidRPr="00BC46F3">
              <w:rPr>
                <w:b/>
              </w:rPr>
              <w:t>«</w:t>
            </w:r>
            <w:r w:rsidRPr="00BC46F3">
              <w:rPr>
                <w:b/>
                <w:color w:val="000000" w:themeColor="text1"/>
              </w:rPr>
              <w:t xml:space="preserve">опыт и квалификация </w:t>
            </w:r>
            <w:r w:rsidRPr="00BC46F3">
              <w:rPr>
                <w:b/>
              </w:rPr>
              <w:t>в подготовке ежедневных мониторингов СМИ в соответствии с требованиями Технического задания»</w:t>
            </w:r>
            <w:r w:rsidRPr="00BC46F3">
              <w:rPr>
                <w:b/>
                <w:lang w:val="ru-RU" w:eastAsia="ru-RU"/>
              </w:rPr>
              <w:t xml:space="preserve"> </w:t>
            </w:r>
          </w:p>
          <w:p w14:paraId="7E9A763C" w14:textId="6A0801E3" w:rsidR="00F81421" w:rsidRPr="00BC46F3" w:rsidRDefault="00F81421" w:rsidP="00BC46F3">
            <w:pPr>
              <w:tabs>
                <w:tab w:val="left" w:pos="601"/>
              </w:tabs>
              <w:spacing w:after="60" w:line="240" w:lineRule="auto"/>
              <w:ind w:firstLine="31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000000" w:fill="DBEEF3"/>
            <w:vAlign w:val="center"/>
            <w:hideMark/>
          </w:tcPr>
          <w:p w14:paraId="06B6C560" w14:textId="68E2746C" w:rsidR="00F81421" w:rsidRPr="00BC46F3" w:rsidRDefault="0074140F" w:rsidP="00BC46F3">
            <w:pPr>
              <w:pStyle w:val="af1"/>
              <w:spacing w:before="100" w:beforeAutospacing="1" w:after="100" w:afterAutospacing="1"/>
              <w:rPr>
                <w:lang w:val="ru-RU" w:eastAsia="ru-RU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max</m:t>
                    </m:r>
                  </m:sup>
                </m:sSubSup>
                <m:r>
                  <w:rPr>
                    <w:rFonts w:ascii="Cambria Math" w:hAnsi="Cambria Math"/>
                  </w:rPr>
                  <m:t>=40</m:t>
                </m:r>
              </m:oMath>
            </m:oMathPara>
          </w:p>
        </w:tc>
        <w:tc>
          <w:tcPr>
            <w:tcW w:w="1701" w:type="dxa"/>
            <w:shd w:val="clear" w:color="000000" w:fill="DBEEF3"/>
            <w:vAlign w:val="center"/>
          </w:tcPr>
          <w:p w14:paraId="2CBEA4CE" w14:textId="02A47587" w:rsidR="00F81421" w:rsidRPr="00BC46F3" w:rsidRDefault="00F81421" w:rsidP="00BC46F3">
            <w:pPr>
              <w:pStyle w:val="af1"/>
              <w:spacing w:before="100" w:beforeAutospacing="1" w:after="100" w:afterAutospacing="1"/>
              <w:jc w:val="center"/>
              <w:rPr>
                <w:b/>
                <w:lang w:val="ru-RU"/>
              </w:rPr>
            </w:pPr>
            <w:r w:rsidRPr="00BC46F3">
              <w:rPr>
                <w:b/>
                <w:lang w:val="ru-RU"/>
              </w:rPr>
              <w:t>29,50</w:t>
            </w:r>
          </w:p>
        </w:tc>
        <w:tc>
          <w:tcPr>
            <w:tcW w:w="2268" w:type="dxa"/>
            <w:shd w:val="clear" w:color="000000" w:fill="DBEEF3"/>
            <w:vAlign w:val="center"/>
          </w:tcPr>
          <w:p w14:paraId="28C53DC4" w14:textId="13772FE9" w:rsidR="00F81421" w:rsidRPr="00BC46F3" w:rsidRDefault="00F81421" w:rsidP="00BC46F3">
            <w:pPr>
              <w:pStyle w:val="af1"/>
              <w:spacing w:before="100" w:beforeAutospacing="1" w:after="100" w:afterAutospacing="1"/>
              <w:jc w:val="center"/>
              <w:rPr>
                <w:b/>
                <w:lang w:val="ru-RU"/>
              </w:rPr>
            </w:pPr>
            <w:r w:rsidRPr="00BC46F3">
              <w:rPr>
                <w:b/>
                <w:lang w:val="ru-RU"/>
              </w:rPr>
              <w:t>19,25</w:t>
            </w:r>
          </w:p>
        </w:tc>
      </w:tr>
      <w:tr w:rsidR="00F81421" w:rsidRPr="00BC46F3" w14:paraId="19D4931C" w14:textId="77777777" w:rsidTr="00F81421">
        <w:trPr>
          <w:cantSplit/>
          <w:trHeight w:val="666"/>
        </w:trPr>
        <w:tc>
          <w:tcPr>
            <w:tcW w:w="534" w:type="dxa"/>
            <w:vMerge w:val="restart"/>
            <w:shd w:val="clear" w:color="auto" w:fill="auto"/>
            <w:vAlign w:val="center"/>
            <w:hideMark/>
          </w:tcPr>
          <w:p w14:paraId="27F084EF" w14:textId="77777777" w:rsidR="00F81421" w:rsidRPr="00BC46F3" w:rsidRDefault="00F81421" w:rsidP="00BC46F3">
            <w:pPr>
              <w:pStyle w:val="af1"/>
              <w:spacing w:before="100" w:beforeAutospacing="1" w:after="100" w:afterAutospacing="1"/>
              <w:jc w:val="center"/>
              <w:rPr>
                <w:lang w:val="ru-RU" w:eastAsia="ru-RU"/>
              </w:rPr>
            </w:pPr>
          </w:p>
        </w:tc>
        <w:tc>
          <w:tcPr>
            <w:tcW w:w="8221" w:type="dxa"/>
            <w:gridSpan w:val="2"/>
            <w:vMerge w:val="restart"/>
            <w:shd w:val="clear" w:color="auto" w:fill="auto"/>
            <w:vAlign w:val="center"/>
            <w:hideMark/>
          </w:tcPr>
          <w:p w14:paraId="0617253B" w14:textId="77777777" w:rsidR="00BC46F3" w:rsidRDefault="00F81421" w:rsidP="00BC46F3">
            <w:pPr>
              <w:pStyle w:val="af1"/>
              <w:tabs>
                <w:tab w:val="left" w:pos="601"/>
              </w:tabs>
              <w:spacing w:before="100" w:beforeAutospacing="1" w:after="100" w:afterAutospacing="1"/>
              <w:rPr>
                <w:b/>
                <w:vertAlign w:val="subscript"/>
                <w:lang w:val="ru-RU" w:eastAsia="ru-RU"/>
              </w:rPr>
            </w:pPr>
            <w:r w:rsidRPr="00BC46F3">
              <w:rPr>
                <w:b/>
                <w:lang w:val="ru-RU" w:eastAsia="ru-RU"/>
              </w:rPr>
              <w:t>C</w:t>
            </w:r>
            <w:r w:rsidR="00BC46F3">
              <w:rPr>
                <w:b/>
                <w:vertAlign w:val="subscript"/>
                <w:lang w:val="ru-RU" w:eastAsia="ru-RU"/>
              </w:rPr>
              <w:t>2</w:t>
            </w:r>
          </w:p>
          <w:p w14:paraId="591DC9D2" w14:textId="40FBE954" w:rsidR="00F81421" w:rsidRPr="00BC46F3" w:rsidRDefault="00F81421" w:rsidP="00BC46F3">
            <w:pPr>
              <w:pStyle w:val="af1"/>
              <w:tabs>
                <w:tab w:val="left" w:pos="601"/>
              </w:tabs>
              <w:spacing w:before="100" w:beforeAutospacing="1" w:after="100" w:afterAutospacing="1"/>
              <w:rPr>
                <w:b/>
                <w:lang w:val="ru-RU"/>
              </w:rPr>
            </w:pPr>
            <w:r w:rsidRPr="00BC46F3">
              <w:rPr>
                <w:lang w:val="ru-RU"/>
              </w:rPr>
              <w:t xml:space="preserve"> В процессе оценки члены Комиссии по закупкам оценивают наличие </w:t>
            </w:r>
            <w:r w:rsidRPr="00BC46F3">
              <w:rPr>
                <w:color w:val="000000" w:themeColor="text1"/>
              </w:rPr>
              <w:t xml:space="preserve">опыта и квалификации </w:t>
            </w:r>
            <w:r w:rsidRPr="00BC46F3">
              <w:t>в подготовке ежедневных мониторингов СМИ в соответствии с требованиями Технического задания</w:t>
            </w:r>
            <w:r w:rsidRPr="00BC46F3">
              <w:rPr>
                <w:b/>
                <w:lang w:val="ru-RU"/>
              </w:rPr>
              <w:t xml:space="preserve"> и выставляют от 0 до 40 баллов. </w:t>
            </w:r>
          </w:p>
          <w:p w14:paraId="05A9F52F" w14:textId="77777777" w:rsidR="00F81421" w:rsidRPr="00BC46F3" w:rsidRDefault="00F81421" w:rsidP="00BC46F3">
            <w:pPr>
              <w:pStyle w:val="af1"/>
              <w:tabs>
                <w:tab w:val="left" w:pos="601"/>
              </w:tabs>
              <w:spacing w:before="100" w:beforeAutospacing="1" w:after="100" w:afterAutospacing="1"/>
              <w:rPr>
                <w:b/>
                <w:lang w:val="ru-RU" w:eastAsia="ru-RU"/>
              </w:rPr>
            </w:pPr>
            <w:r w:rsidRPr="00BC46F3">
              <w:rPr>
                <w:lang w:val="ru-RU"/>
              </w:rPr>
              <w:t xml:space="preserve">Максимальное количество баллов выставляется лучшему образцу </w:t>
            </w:r>
            <w:r w:rsidRPr="00BC46F3">
              <w:t>отчета по ежедневному мониторингу СМИ по Заказчику за любую дату, выполненному в соответствии с требованиями Технического задания</w:t>
            </w:r>
          </w:p>
          <w:p w14:paraId="5128905A" w14:textId="708A5348" w:rsidR="00F81421" w:rsidRPr="00BC46F3" w:rsidRDefault="00F81421" w:rsidP="00BC46F3">
            <w:pPr>
              <w:pStyle w:val="af1"/>
              <w:tabs>
                <w:tab w:val="left" w:pos="601"/>
              </w:tabs>
              <w:spacing w:before="100" w:beforeAutospacing="1" w:after="100" w:afterAutospacing="1"/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1C36AA22" w14:textId="37540BB0" w:rsidR="00F81421" w:rsidRPr="00BC46F3" w:rsidRDefault="00F81421" w:rsidP="00BC46F3">
            <w:pPr>
              <w:pStyle w:val="af1"/>
              <w:spacing w:before="100" w:beforeAutospacing="1" w:after="100" w:afterAutospacing="1"/>
              <w:rPr>
                <w:lang w:val="ru-RU" w:eastAsia="ru-RU"/>
              </w:rPr>
            </w:pPr>
            <w:r w:rsidRPr="00BC46F3">
              <w:rPr>
                <w:lang w:val="ru-RU" w:eastAsia="ru-RU"/>
              </w:rPr>
              <w:t>О.Г. Василевская</w:t>
            </w:r>
          </w:p>
        </w:tc>
        <w:tc>
          <w:tcPr>
            <w:tcW w:w="1701" w:type="dxa"/>
            <w:vAlign w:val="center"/>
          </w:tcPr>
          <w:p w14:paraId="7829A13B" w14:textId="2D4D7D46" w:rsidR="00F81421" w:rsidRPr="00BC46F3" w:rsidRDefault="00F81421" w:rsidP="00BC46F3">
            <w:pPr>
              <w:pStyle w:val="af1"/>
              <w:spacing w:before="100" w:beforeAutospacing="1" w:after="100" w:afterAutospacing="1"/>
              <w:jc w:val="center"/>
              <w:rPr>
                <w:lang w:val="ru-RU"/>
              </w:rPr>
            </w:pPr>
            <w:r w:rsidRPr="00BC46F3">
              <w:rPr>
                <w:lang w:val="ru-RU"/>
              </w:rPr>
              <w:t>30,00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01B4E31" w14:textId="733FECE0" w:rsidR="00F81421" w:rsidRPr="00BC46F3" w:rsidRDefault="00F81421" w:rsidP="00BC46F3">
            <w:pPr>
              <w:pStyle w:val="af1"/>
              <w:spacing w:before="100" w:beforeAutospacing="1" w:after="100" w:afterAutospacing="1"/>
              <w:jc w:val="center"/>
              <w:rPr>
                <w:lang w:val="ru-RU"/>
              </w:rPr>
            </w:pPr>
            <w:r w:rsidRPr="00BC46F3">
              <w:rPr>
                <w:lang w:val="ru-RU"/>
              </w:rPr>
              <w:t>20,00</w:t>
            </w:r>
          </w:p>
        </w:tc>
      </w:tr>
      <w:tr w:rsidR="00F81421" w:rsidRPr="00BC46F3" w14:paraId="57A8B5FF" w14:textId="77777777" w:rsidTr="00F81421">
        <w:trPr>
          <w:cantSplit/>
          <w:trHeight w:val="723"/>
        </w:trPr>
        <w:tc>
          <w:tcPr>
            <w:tcW w:w="534" w:type="dxa"/>
            <w:vMerge/>
            <w:shd w:val="clear" w:color="auto" w:fill="auto"/>
            <w:vAlign w:val="center"/>
            <w:hideMark/>
          </w:tcPr>
          <w:p w14:paraId="0B1C5D23" w14:textId="1394EC79" w:rsidR="00F81421" w:rsidRPr="00BC46F3" w:rsidRDefault="00F81421" w:rsidP="00BC46F3">
            <w:pPr>
              <w:pStyle w:val="af1"/>
              <w:spacing w:before="100" w:beforeAutospacing="1" w:after="100" w:afterAutospacing="1"/>
              <w:jc w:val="center"/>
              <w:rPr>
                <w:lang w:val="ru-RU" w:eastAsia="ru-RU"/>
              </w:rPr>
            </w:pPr>
          </w:p>
        </w:tc>
        <w:tc>
          <w:tcPr>
            <w:tcW w:w="8221" w:type="dxa"/>
            <w:gridSpan w:val="2"/>
            <w:vMerge/>
            <w:shd w:val="clear" w:color="auto" w:fill="auto"/>
            <w:vAlign w:val="center"/>
            <w:hideMark/>
          </w:tcPr>
          <w:p w14:paraId="5A2DB186" w14:textId="77777777" w:rsidR="00F81421" w:rsidRPr="00BC46F3" w:rsidRDefault="00F81421" w:rsidP="00BC46F3">
            <w:pPr>
              <w:pStyle w:val="af1"/>
              <w:spacing w:before="100" w:beforeAutospacing="1" w:after="100" w:afterAutospacing="1"/>
              <w:rPr>
                <w:i/>
                <w:lang w:val="ru-RU"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26004928" w14:textId="1D7A7167" w:rsidR="00F81421" w:rsidRPr="00BC46F3" w:rsidRDefault="00F81421" w:rsidP="00BC46F3">
            <w:pPr>
              <w:pStyle w:val="af1"/>
              <w:spacing w:before="100" w:beforeAutospacing="1" w:after="100" w:afterAutospacing="1"/>
              <w:rPr>
                <w:lang w:val="ru-RU" w:eastAsia="ru-RU"/>
              </w:rPr>
            </w:pPr>
            <w:r w:rsidRPr="00BC46F3">
              <w:rPr>
                <w:lang w:val="ru-RU" w:eastAsia="ru-RU"/>
              </w:rPr>
              <w:t>С.В. Скрипников</w:t>
            </w:r>
          </w:p>
        </w:tc>
        <w:tc>
          <w:tcPr>
            <w:tcW w:w="1701" w:type="dxa"/>
            <w:vAlign w:val="center"/>
          </w:tcPr>
          <w:p w14:paraId="74035773" w14:textId="23B2DE89" w:rsidR="00F81421" w:rsidRPr="00BC46F3" w:rsidRDefault="00F81421" w:rsidP="00BC46F3">
            <w:pPr>
              <w:pStyle w:val="af1"/>
              <w:spacing w:before="100" w:beforeAutospacing="1" w:after="100" w:afterAutospacing="1"/>
              <w:jc w:val="center"/>
              <w:rPr>
                <w:lang w:val="ru-RU"/>
              </w:rPr>
            </w:pPr>
            <w:r w:rsidRPr="00BC46F3">
              <w:rPr>
                <w:lang w:val="ru-RU"/>
              </w:rPr>
              <w:t>30,00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F3EC167" w14:textId="20968DA4" w:rsidR="00F81421" w:rsidRPr="00BC46F3" w:rsidRDefault="00F81421" w:rsidP="00BC46F3">
            <w:pPr>
              <w:pStyle w:val="af1"/>
              <w:spacing w:before="100" w:beforeAutospacing="1" w:after="100" w:afterAutospacing="1"/>
              <w:jc w:val="center"/>
              <w:rPr>
                <w:lang w:val="ru-RU"/>
              </w:rPr>
            </w:pPr>
            <w:r w:rsidRPr="00BC46F3">
              <w:rPr>
                <w:lang w:val="ru-RU"/>
              </w:rPr>
              <w:t>20,00</w:t>
            </w:r>
          </w:p>
        </w:tc>
      </w:tr>
      <w:tr w:rsidR="00F81421" w:rsidRPr="00BC46F3" w14:paraId="5CDE1ED0" w14:textId="77777777" w:rsidTr="00F81421">
        <w:trPr>
          <w:cantSplit/>
          <w:trHeight w:val="673"/>
        </w:trPr>
        <w:tc>
          <w:tcPr>
            <w:tcW w:w="534" w:type="dxa"/>
            <w:vMerge/>
            <w:shd w:val="clear" w:color="auto" w:fill="auto"/>
            <w:vAlign w:val="center"/>
            <w:hideMark/>
          </w:tcPr>
          <w:p w14:paraId="7E5AD48B" w14:textId="77777777" w:rsidR="00F81421" w:rsidRPr="00BC46F3" w:rsidRDefault="00F81421" w:rsidP="00BC46F3">
            <w:pPr>
              <w:pStyle w:val="af1"/>
              <w:spacing w:before="100" w:beforeAutospacing="1" w:after="100" w:afterAutospacing="1"/>
              <w:jc w:val="center"/>
              <w:rPr>
                <w:lang w:val="ru-RU" w:eastAsia="ru-RU"/>
              </w:rPr>
            </w:pPr>
          </w:p>
        </w:tc>
        <w:tc>
          <w:tcPr>
            <w:tcW w:w="8221" w:type="dxa"/>
            <w:gridSpan w:val="2"/>
            <w:vMerge/>
            <w:shd w:val="clear" w:color="auto" w:fill="auto"/>
            <w:vAlign w:val="center"/>
            <w:hideMark/>
          </w:tcPr>
          <w:p w14:paraId="7D98E1B0" w14:textId="77777777" w:rsidR="00F81421" w:rsidRPr="00BC46F3" w:rsidRDefault="00F81421" w:rsidP="00BC46F3">
            <w:pPr>
              <w:pStyle w:val="af1"/>
              <w:spacing w:before="100" w:beforeAutospacing="1" w:after="100" w:afterAutospacing="1"/>
              <w:rPr>
                <w:i/>
                <w:lang w:val="ru-RU"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6D170D41" w14:textId="4F3A914D" w:rsidR="00F81421" w:rsidRPr="00BC46F3" w:rsidRDefault="00F81421" w:rsidP="00BC46F3">
            <w:pPr>
              <w:pStyle w:val="af1"/>
              <w:spacing w:before="100" w:beforeAutospacing="1" w:after="100" w:afterAutospacing="1"/>
              <w:rPr>
                <w:lang w:val="ru-RU" w:eastAsia="ru-RU"/>
              </w:rPr>
            </w:pPr>
            <w:r w:rsidRPr="00BC46F3">
              <w:rPr>
                <w:lang w:val="ru-RU" w:eastAsia="ru-RU"/>
              </w:rPr>
              <w:t>Д.Н. Дмитриев</w:t>
            </w:r>
          </w:p>
        </w:tc>
        <w:tc>
          <w:tcPr>
            <w:tcW w:w="1701" w:type="dxa"/>
            <w:vAlign w:val="center"/>
          </w:tcPr>
          <w:p w14:paraId="28645B3E" w14:textId="7273C818" w:rsidR="00F81421" w:rsidRPr="00BC46F3" w:rsidRDefault="00F81421" w:rsidP="00BC46F3">
            <w:pPr>
              <w:pStyle w:val="af1"/>
              <w:spacing w:before="100" w:beforeAutospacing="1" w:after="100" w:afterAutospacing="1"/>
              <w:jc w:val="center"/>
              <w:rPr>
                <w:lang w:val="ru-RU"/>
              </w:rPr>
            </w:pPr>
            <w:r w:rsidRPr="00BC46F3">
              <w:rPr>
                <w:lang w:val="ru-RU"/>
              </w:rPr>
              <w:t>28,00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D0D3144" w14:textId="777CA249" w:rsidR="00F81421" w:rsidRPr="00BC46F3" w:rsidRDefault="00F81421" w:rsidP="00BC46F3">
            <w:pPr>
              <w:pStyle w:val="af1"/>
              <w:spacing w:before="100" w:beforeAutospacing="1" w:after="100" w:afterAutospacing="1"/>
              <w:jc w:val="center"/>
              <w:rPr>
                <w:lang w:val="ru-RU"/>
              </w:rPr>
            </w:pPr>
            <w:r w:rsidRPr="00BC46F3">
              <w:rPr>
                <w:lang w:val="ru-RU"/>
              </w:rPr>
              <w:t>17,00</w:t>
            </w:r>
          </w:p>
        </w:tc>
      </w:tr>
      <w:tr w:rsidR="00F81421" w:rsidRPr="00BC46F3" w14:paraId="09BA21DA" w14:textId="77777777" w:rsidTr="00695874">
        <w:trPr>
          <w:cantSplit/>
          <w:trHeight w:val="449"/>
        </w:trPr>
        <w:tc>
          <w:tcPr>
            <w:tcW w:w="534" w:type="dxa"/>
            <w:vMerge/>
            <w:shd w:val="clear" w:color="auto" w:fill="auto"/>
            <w:vAlign w:val="center"/>
          </w:tcPr>
          <w:p w14:paraId="2FA4C935" w14:textId="77777777" w:rsidR="00F81421" w:rsidRPr="00BC46F3" w:rsidRDefault="00F81421" w:rsidP="00BC46F3">
            <w:pPr>
              <w:pStyle w:val="af1"/>
              <w:spacing w:before="100" w:beforeAutospacing="1" w:after="100" w:afterAutospacing="1"/>
              <w:jc w:val="center"/>
              <w:rPr>
                <w:lang w:val="ru-RU" w:eastAsia="ru-RU"/>
              </w:rPr>
            </w:pPr>
          </w:p>
        </w:tc>
        <w:tc>
          <w:tcPr>
            <w:tcW w:w="8221" w:type="dxa"/>
            <w:gridSpan w:val="2"/>
            <w:vMerge/>
            <w:shd w:val="clear" w:color="auto" w:fill="auto"/>
            <w:vAlign w:val="center"/>
          </w:tcPr>
          <w:p w14:paraId="5FC7B1BF" w14:textId="77777777" w:rsidR="00F81421" w:rsidRPr="00BC46F3" w:rsidRDefault="00F81421" w:rsidP="00BC46F3">
            <w:pPr>
              <w:pStyle w:val="af1"/>
              <w:spacing w:before="100" w:beforeAutospacing="1" w:after="100" w:afterAutospacing="1"/>
              <w:rPr>
                <w:i/>
                <w:lang w:val="ru-RU"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0AFACEC5" w14:textId="004AD23A" w:rsidR="00F81421" w:rsidRPr="00BC46F3" w:rsidRDefault="00F81421" w:rsidP="00BC46F3">
            <w:pPr>
              <w:pStyle w:val="af1"/>
              <w:spacing w:before="100" w:beforeAutospacing="1" w:after="100" w:afterAutospacing="1"/>
              <w:rPr>
                <w:lang w:val="ru-RU" w:eastAsia="ru-RU"/>
              </w:rPr>
            </w:pPr>
            <w:r w:rsidRPr="00BC46F3">
              <w:rPr>
                <w:lang w:val="ru-RU" w:eastAsia="ru-RU"/>
              </w:rPr>
              <w:t>М.Э. Плаксина</w:t>
            </w:r>
          </w:p>
        </w:tc>
        <w:tc>
          <w:tcPr>
            <w:tcW w:w="1701" w:type="dxa"/>
            <w:vAlign w:val="center"/>
          </w:tcPr>
          <w:p w14:paraId="52DB2200" w14:textId="701F32CF" w:rsidR="00F81421" w:rsidRPr="00BC46F3" w:rsidRDefault="00F81421" w:rsidP="00BC46F3">
            <w:pPr>
              <w:pStyle w:val="af1"/>
              <w:spacing w:before="100" w:beforeAutospacing="1" w:after="100" w:afterAutospacing="1"/>
              <w:jc w:val="center"/>
              <w:rPr>
                <w:lang w:val="ru-RU"/>
              </w:rPr>
            </w:pPr>
            <w:r w:rsidRPr="00BC46F3">
              <w:rPr>
                <w:lang w:val="ru-RU"/>
              </w:rPr>
              <w:t>30,00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BB429F3" w14:textId="77ED18B2" w:rsidR="00F81421" w:rsidRPr="00BC46F3" w:rsidRDefault="00F81421" w:rsidP="00BC46F3">
            <w:pPr>
              <w:pStyle w:val="af1"/>
              <w:spacing w:before="100" w:beforeAutospacing="1" w:after="100" w:afterAutospacing="1"/>
              <w:jc w:val="center"/>
              <w:rPr>
                <w:lang w:val="ru-RU"/>
              </w:rPr>
            </w:pPr>
            <w:r w:rsidRPr="00BC46F3">
              <w:rPr>
                <w:lang w:val="ru-RU"/>
              </w:rPr>
              <w:t>20,00</w:t>
            </w:r>
          </w:p>
        </w:tc>
      </w:tr>
      <w:tr w:rsidR="00F81421" w:rsidRPr="00BC46F3" w14:paraId="623AD001" w14:textId="77777777" w:rsidTr="00695874">
        <w:trPr>
          <w:cantSplit/>
          <w:trHeight w:val="275"/>
        </w:trPr>
        <w:tc>
          <w:tcPr>
            <w:tcW w:w="534" w:type="dxa"/>
            <w:shd w:val="clear" w:color="000000" w:fill="DBEEF3"/>
            <w:vAlign w:val="center"/>
            <w:hideMark/>
          </w:tcPr>
          <w:p w14:paraId="5050FA29" w14:textId="3B47FBFC" w:rsidR="00F81421" w:rsidRPr="00BC46F3" w:rsidRDefault="00F81421" w:rsidP="00BC46F3">
            <w:pPr>
              <w:pStyle w:val="af1"/>
              <w:spacing w:before="100" w:beforeAutospacing="1" w:after="100" w:afterAutospacing="1"/>
              <w:jc w:val="center"/>
              <w:rPr>
                <w:lang w:val="ru-RU" w:eastAsia="ru-RU"/>
              </w:rPr>
            </w:pPr>
            <w:r w:rsidRPr="00BC46F3">
              <w:rPr>
                <w:lang w:val="ru-RU" w:eastAsia="ru-RU"/>
              </w:rPr>
              <w:t>2</w:t>
            </w:r>
            <w:r w:rsidRPr="00BC46F3">
              <w:rPr>
                <w:lang w:eastAsia="ru-RU"/>
              </w:rPr>
              <w:t>.3</w:t>
            </w:r>
          </w:p>
        </w:tc>
        <w:tc>
          <w:tcPr>
            <w:tcW w:w="8221" w:type="dxa"/>
            <w:gridSpan w:val="2"/>
            <w:shd w:val="clear" w:color="000000" w:fill="DBEEF3"/>
            <w:vAlign w:val="center"/>
            <w:hideMark/>
          </w:tcPr>
          <w:p w14:paraId="074A0BBC" w14:textId="04EB3C37" w:rsidR="00F81421" w:rsidRPr="00BC46F3" w:rsidRDefault="00F81421" w:rsidP="00BC46F3">
            <w:pPr>
              <w:pStyle w:val="af1"/>
              <w:spacing w:before="100" w:beforeAutospacing="1" w:after="100" w:afterAutospacing="1"/>
              <w:rPr>
                <w:b/>
                <w:lang w:val="ru-RU" w:eastAsia="ru-RU"/>
              </w:rPr>
            </w:pPr>
            <w:r w:rsidRPr="00BC46F3">
              <w:rPr>
                <w:lang w:val="ru-RU" w:eastAsia="ru-RU"/>
              </w:rPr>
              <w:t xml:space="preserve">среднее арифметическое значение оценок в баллах всех членов Комиссии, присуждаемое заявке на участие в закупке  по показателю </w:t>
            </w:r>
            <w:r w:rsidRPr="00BC46F3">
              <w:rPr>
                <w:b/>
                <w:lang w:val="ru-RU" w:eastAsia="ru-RU"/>
              </w:rPr>
              <w:t>«</w:t>
            </w:r>
            <w:r w:rsidRPr="00BC46F3">
              <w:rPr>
                <w:b/>
                <w:lang w:val="ru-RU"/>
              </w:rPr>
              <w:t xml:space="preserve">опыт и квалификация </w:t>
            </w:r>
            <w:r w:rsidR="00DF269C" w:rsidRPr="00BC46F3">
              <w:rPr>
                <w:b/>
                <w:color w:val="000000" w:themeColor="text1"/>
              </w:rPr>
              <w:t xml:space="preserve">для </w:t>
            </w:r>
            <w:r w:rsidR="00DF269C" w:rsidRPr="00BC46F3">
              <w:rPr>
                <w:b/>
              </w:rPr>
              <w:t xml:space="preserve">подготовки ежемесячных/квартальных/годовых аналитических отчетов </w:t>
            </w:r>
            <w:r w:rsidR="00DF269C" w:rsidRPr="00BC46F3">
              <w:rPr>
                <w:b/>
                <w:color w:val="000000" w:themeColor="text1"/>
              </w:rPr>
              <w:t>в соответствии с параметрами Технического задания</w:t>
            </w:r>
            <w:r w:rsidRPr="00BC46F3">
              <w:rPr>
                <w:b/>
                <w:lang w:val="ru-RU" w:eastAsia="ru-RU"/>
              </w:rPr>
              <w:t xml:space="preserve">» </w:t>
            </w:r>
          </w:p>
          <w:p w14:paraId="4D99E69D" w14:textId="2900FF04" w:rsidR="00F81421" w:rsidRPr="00BC46F3" w:rsidRDefault="00F81421" w:rsidP="00BC46F3">
            <w:pPr>
              <w:pStyle w:val="af1"/>
              <w:spacing w:before="100" w:beforeAutospacing="1" w:after="100" w:afterAutospacing="1"/>
              <w:rPr>
                <w:i/>
                <w:lang w:val="ru-RU" w:eastAsia="ru-RU"/>
              </w:rPr>
            </w:pPr>
          </w:p>
        </w:tc>
        <w:tc>
          <w:tcPr>
            <w:tcW w:w="2835" w:type="dxa"/>
            <w:shd w:val="clear" w:color="000000" w:fill="DBEEF3"/>
            <w:vAlign w:val="center"/>
            <w:hideMark/>
          </w:tcPr>
          <w:p w14:paraId="2430E835" w14:textId="68CB2731" w:rsidR="00F81421" w:rsidRPr="00BC46F3" w:rsidRDefault="0074140F" w:rsidP="00BC46F3">
            <w:pPr>
              <w:pStyle w:val="af1"/>
              <w:spacing w:before="100" w:beforeAutospacing="1" w:after="100" w:afterAutospacing="1"/>
              <w:rPr>
                <w:lang w:val="ru-RU" w:eastAsia="ru-RU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3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max</m:t>
                    </m:r>
                  </m:sup>
                </m:sSubSup>
                <m:r>
                  <w:rPr>
                    <w:rFonts w:ascii="Cambria Math" w:hAnsi="Cambria Math"/>
                  </w:rPr>
                  <m:t>=30</m:t>
                </m:r>
              </m:oMath>
            </m:oMathPara>
          </w:p>
        </w:tc>
        <w:tc>
          <w:tcPr>
            <w:tcW w:w="1701" w:type="dxa"/>
            <w:shd w:val="clear" w:color="000000" w:fill="DBEEF3"/>
            <w:vAlign w:val="center"/>
          </w:tcPr>
          <w:p w14:paraId="03490490" w14:textId="54FDF46F" w:rsidR="00F81421" w:rsidRPr="00BC46F3" w:rsidRDefault="00715994" w:rsidP="00BC46F3">
            <w:pPr>
              <w:pStyle w:val="af1"/>
              <w:spacing w:before="100" w:beforeAutospacing="1" w:after="100" w:afterAutospacing="1"/>
              <w:jc w:val="center"/>
              <w:rPr>
                <w:b/>
                <w:lang w:val="ru-RU"/>
              </w:rPr>
            </w:pPr>
            <w:r w:rsidRPr="00BC46F3">
              <w:rPr>
                <w:b/>
                <w:lang w:val="ru-RU"/>
              </w:rPr>
              <w:t>25</w:t>
            </w:r>
            <w:r w:rsidR="00F81421" w:rsidRPr="00BC46F3">
              <w:rPr>
                <w:b/>
                <w:lang w:val="ru-RU"/>
              </w:rPr>
              <w:t>,00</w:t>
            </w:r>
          </w:p>
        </w:tc>
        <w:tc>
          <w:tcPr>
            <w:tcW w:w="2268" w:type="dxa"/>
            <w:shd w:val="clear" w:color="000000" w:fill="DBEEF3"/>
            <w:vAlign w:val="center"/>
          </w:tcPr>
          <w:p w14:paraId="2340AA7B" w14:textId="78FF088D" w:rsidR="00F81421" w:rsidRPr="00BC46F3" w:rsidRDefault="00441043" w:rsidP="00BC46F3">
            <w:pPr>
              <w:pStyle w:val="af1"/>
              <w:spacing w:before="100" w:beforeAutospacing="1" w:after="100" w:afterAutospacing="1"/>
              <w:jc w:val="center"/>
              <w:rPr>
                <w:b/>
                <w:lang w:val="ru-RU"/>
              </w:rPr>
            </w:pPr>
            <w:r w:rsidRPr="00BC46F3">
              <w:rPr>
                <w:b/>
                <w:lang w:val="ru-RU"/>
              </w:rPr>
              <w:t>2</w:t>
            </w:r>
            <w:r w:rsidR="00F81421" w:rsidRPr="00BC46F3">
              <w:rPr>
                <w:b/>
                <w:lang w:val="ru-RU"/>
              </w:rPr>
              <w:t>0,00</w:t>
            </w:r>
          </w:p>
        </w:tc>
      </w:tr>
      <w:tr w:rsidR="00DF269C" w:rsidRPr="00BC46F3" w14:paraId="2463E6ED" w14:textId="77777777" w:rsidTr="00BC46F3">
        <w:trPr>
          <w:cantSplit/>
          <w:trHeight w:val="997"/>
        </w:trPr>
        <w:tc>
          <w:tcPr>
            <w:tcW w:w="534" w:type="dxa"/>
            <w:vMerge w:val="restart"/>
            <w:shd w:val="clear" w:color="auto" w:fill="auto"/>
            <w:vAlign w:val="center"/>
            <w:hideMark/>
          </w:tcPr>
          <w:p w14:paraId="054AA1D0" w14:textId="71838775" w:rsidR="00DF269C" w:rsidRPr="00BC46F3" w:rsidRDefault="00DF269C" w:rsidP="00BC46F3">
            <w:pPr>
              <w:pStyle w:val="af1"/>
              <w:spacing w:before="100" w:beforeAutospacing="1" w:after="100" w:afterAutospacing="1"/>
              <w:jc w:val="center"/>
              <w:rPr>
                <w:lang w:eastAsia="ru-RU"/>
              </w:rPr>
            </w:pPr>
          </w:p>
        </w:tc>
        <w:tc>
          <w:tcPr>
            <w:tcW w:w="8221" w:type="dxa"/>
            <w:gridSpan w:val="2"/>
            <w:vMerge w:val="restart"/>
            <w:shd w:val="clear" w:color="auto" w:fill="auto"/>
            <w:vAlign w:val="center"/>
            <w:hideMark/>
          </w:tcPr>
          <w:p w14:paraId="1F240B5E" w14:textId="77777777" w:rsidR="00BC46F3" w:rsidRPr="00BC46F3" w:rsidRDefault="00BC46F3" w:rsidP="00BC46F3">
            <w:pPr>
              <w:pStyle w:val="af1"/>
              <w:tabs>
                <w:tab w:val="left" w:pos="601"/>
              </w:tabs>
              <w:spacing w:before="100" w:beforeAutospacing="1" w:after="100" w:afterAutospacing="1"/>
              <w:rPr>
                <w:b/>
                <w:vertAlign w:val="subscript"/>
                <w:lang w:val="ru-RU" w:eastAsia="ru-RU"/>
              </w:rPr>
            </w:pPr>
            <w:r w:rsidRPr="00BC46F3">
              <w:rPr>
                <w:b/>
                <w:lang w:val="ru-RU" w:eastAsia="ru-RU"/>
              </w:rPr>
              <w:t xml:space="preserve">С </w:t>
            </w:r>
            <w:r w:rsidRPr="00BC46F3">
              <w:rPr>
                <w:b/>
                <w:vertAlign w:val="subscript"/>
                <w:lang w:val="ru-RU" w:eastAsia="ru-RU"/>
              </w:rPr>
              <w:t>3</w:t>
            </w:r>
          </w:p>
          <w:p w14:paraId="3852BD31" w14:textId="795A7AC0" w:rsidR="00DF269C" w:rsidRPr="00BC46F3" w:rsidRDefault="00DF269C" w:rsidP="00BC46F3">
            <w:pPr>
              <w:pStyle w:val="af1"/>
              <w:tabs>
                <w:tab w:val="left" w:pos="601"/>
              </w:tabs>
              <w:spacing w:before="100" w:beforeAutospacing="1" w:after="100" w:afterAutospacing="1"/>
              <w:rPr>
                <w:b/>
                <w:lang w:val="ru-RU" w:eastAsia="ru-RU"/>
              </w:rPr>
            </w:pPr>
            <w:r w:rsidRPr="00BC46F3">
              <w:rPr>
                <w:lang w:val="ru-RU" w:eastAsia="ru-RU"/>
              </w:rPr>
              <w:t xml:space="preserve">В процессе оценки члены Комиссии  по закупкам оценивают наличие у участника закупки </w:t>
            </w:r>
            <w:r w:rsidRPr="00BC46F3">
              <w:rPr>
                <w:lang w:val="ru-RU"/>
              </w:rPr>
              <w:t xml:space="preserve">опыта и квалификации </w:t>
            </w:r>
            <w:r w:rsidRPr="00BC46F3">
              <w:rPr>
                <w:color w:val="000000" w:themeColor="text1"/>
              </w:rPr>
              <w:t xml:space="preserve">для </w:t>
            </w:r>
            <w:r w:rsidRPr="00BC46F3">
              <w:t>подготовки ежемесячных/квартальных/годовых аналитических отчетов (</w:t>
            </w:r>
            <w:r w:rsidRPr="00BC46F3">
              <w:rPr>
                <w:color w:val="000000" w:themeColor="text1"/>
              </w:rPr>
              <w:t>качество анализа,  качество и разнообразие используемых медиа-метрик, структурирование информации, визуализация данных и выводов) в соответствии с параметрами Технического задания</w:t>
            </w:r>
            <w:r w:rsidRPr="00BC46F3">
              <w:rPr>
                <w:b/>
                <w:lang w:val="ru-RU" w:eastAsia="ru-RU"/>
              </w:rPr>
              <w:t xml:space="preserve"> и выставляют от </w:t>
            </w:r>
            <w:r w:rsidRPr="00BC46F3">
              <w:rPr>
                <w:b/>
                <w:u w:val="single"/>
                <w:lang w:val="ru-RU" w:eastAsia="ru-RU"/>
              </w:rPr>
              <w:t>0 до 30</w:t>
            </w:r>
            <w:r w:rsidRPr="00BC46F3">
              <w:rPr>
                <w:b/>
                <w:lang w:val="ru-RU" w:eastAsia="ru-RU"/>
              </w:rPr>
              <w:t xml:space="preserve"> баллов. </w:t>
            </w:r>
          </w:p>
          <w:p w14:paraId="1B2E6E2C" w14:textId="2B8F601D" w:rsidR="00DF269C" w:rsidRPr="00BC46F3" w:rsidRDefault="00DF269C" w:rsidP="00BC46F3">
            <w:pPr>
              <w:pStyle w:val="a7"/>
              <w:spacing w:line="240" w:lineRule="auto"/>
              <w:ind w:left="33" w:firstLine="56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46F3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баллов выставляется лучшим образцам (не  менее 2 (двух) образцов) аналитических отчетов СМИ за период времени не менее месяца, оценивается также качество визуализации данных, а также содержательность и исполнимость рекомендаций.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5F455E02" w14:textId="0DD824D2" w:rsidR="00DF269C" w:rsidRPr="00BC46F3" w:rsidRDefault="00DF269C" w:rsidP="00BC46F3">
            <w:pPr>
              <w:pStyle w:val="af1"/>
              <w:spacing w:before="100" w:beforeAutospacing="1" w:after="100" w:afterAutospacing="1"/>
              <w:jc w:val="both"/>
              <w:rPr>
                <w:lang w:val="ru-RU" w:eastAsia="ru-RU"/>
              </w:rPr>
            </w:pPr>
            <w:r w:rsidRPr="00BC46F3">
              <w:rPr>
                <w:lang w:val="ru-RU" w:eastAsia="ru-RU"/>
              </w:rPr>
              <w:t>О.Г. Василевская</w:t>
            </w:r>
          </w:p>
        </w:tc>
        <w:tc>
          <w:tcPr>
            <w:tcW w:w="1701" w:type="dxa"/>
            <w:vAlign w:val="center"/>
          </w:tcPr>
          <w:p w14:paraId="03344C45" w14:textId="5A4F79C7" w:rsidR="00DF269C" w:rsidRPr="00BC46F3" w:rsidRDefault="00715994" w:rsidP="00BC46F3">
            <w:pPr>
              <w:pStyle w:val="af1"/>
              <w:spacing w:before="100" w:beforeAutospacing="1" w:after="100" w:afterAutospacing="1"/>
              <w:jc w:val="center"/>
              <w:rPr>
                <w:lang w:val="ru-RU"/>
              </w:rPr>
            </w:pPr>
            <w:r w:rsidRPr="00BC46F3">
              <w:rPr>
                <w:lang w:val="ru-RU"/>
              </w:rPr>
              <w:t>25</w:t>
            </w:r>
            <w:r w:rsidR="00DF269C" w:rsidRPr="00BC46F3">
              <w:rPr>
                <w:lang w:val="ru-RU"/>
              </w:rPr>
              <w:t>,00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85EA8DE" w14:textId="2B4E2198" w:rsidR="00DF269C" w:rsidRPr="00BC46F3" w:rsidRDefault="00715994" w:rsidP="00BC46F3">
            <w:pPr>
              <w:pStyle w:val="af1"/>
              <w:spacing w:before="100" w:beforeAutospacing="1" w:after="100" w:afterAutospacing="1"/>
              <w:jc w:val="center"/>
              <w:rPr>
                <w:lang w:val="ru-RU"/>
              </w:rPr>
            </w:pPr>
            <w:r w:rsidRPr="00BC46F3">
              <w:rPr>
                <w:lang w:val="ru-RU"/>
              </w:rPr>
              <w:t>2</w:t>
            </w:r>
            <w:r w:rsidR="00DF269C" w:rsidRPr="00BC46F3">
              <w:rPr>
                <w:lang w:val="ru-RU"/>
              </w:rPr>
              <w:t>0,00</w:t>
            </w:r>
          </w:p>
        </w:tc>
      </w:tr>
      <w:tr w:rsidR="00DF269C" w:rsidRPr="00BC46F3" w14:paraId="58DA1B3B" w14:textId="77777777" w:rsidTr="00BC46F3">
        <w:trPr>
          <w:cantSplit/>
          <w:trHeight w:val="1140"/>
        </w:trPr>
        <w:tc>
          <w:tcPr>
            <w:tcW w:w="534" w:type="dxa"/>
            <w:vMerge/>
            <w:shd w:val="clear" w:color="auto" w:fill="auto"/>
            <w:vAlign w:val="center"/>
          </w:tcPr>
          <w:p w14:paraId="0FFFA172" w14:textId="44D4D31D" w:rsidR="00DF269C" w:rsidRPr="00BC46F3" w:rsidRDefault="00DF269C" w:rsidP="00BC46F3">
            <w:pPr>
              <w:pStyle w:val="af1"/>
              <w:spacing w:before="100" w:beforeAutospacing="1" w:after="100" w:afterAutospacing="1"/>
              <w:jc w:val="center"/>
              <w:rPr>
                <w:lang w:eastAsia="ru-RU"/>
              </w:rPr>
            </w:pPr>
          </w:p>
        </w:tc>
        <w:tc>
          <w:tcPr>
            <w:tcW w:w="8221" w:type="dxa"/>
            <w:gridSpan w:val="2"/>
            <w:vMerge/>
            <w:shd w:val="clear" w:color="auto" w:fill="auto"/>
            <w:vAlign w:val="center"/>
          </w:tcPr>
          <w:p w14:paraId="5CE15B65" w14:textId="7D199FC5" w:rsidR="00DF269C" w:rsidRPr="00BC46F3" w:rsidRDefault="00DF269C" w:rsidP="00BC46F3">
            <w:pPr>
              <w:pStyle w:val="af1"/>
              <w:spacing w:before="100" w:beforeAutospacing="1" w:after="100" w:afterAutospacing="1"/>
              <w:rPr>
                <w:i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4C7C0862" w14:textId="6E3746D8" w:rsidR="00DF269C" w:rsidRPr="00BC46F3" w:rsidRDefault="00DF269C" w:rsidP="00BC46F3">
            <w:pPr>
              <w:pStyle w:val="af1"/>
              <w:spacing w:before="100" w:beforeAutospacing="1" w:after="100" w:afterAutospacing="1"/>
              <w:jc w:val="both"/>
              <w:rPr>
                <w:lang w:val="ru-RU" w:eastAsia="ru-RU"/>
              </w:rPr>
            </w:pPr>
            <w:r w:rsidRPr="00BC46F3">
              <w:rPr>
                <w:lang w:val="ru-RU" w:eastAsia="ru-RU"/>
              </w:rPr>
              <w:t>С.В. Скрипников</w:t>
            </w:r>
          </w:p>
        </w:tc>
        <w:tc>
          <w:tcPr>
            <w:tcW w:w="1701" w:type="dxa"/>
            <w:vAlign w:val="center"/>
          </w:tcPr>
          <w:p w14:paraId="4D5A7782" w14:textId="0B9919C9" w:rsidR="00DF269C" w:rsidRPr="00BC46F3" w:rsidRDefault="00715994" w:rsidP="00BC46F3">
            <w:pPr>
              <w:pStyle w:val="af1"/>
              <w:spacing w:before="100" w:beforeAutospacing="1" w:after="100" w:afterAutospacing="1"/>
              <w:jc w:val="center"/>
              <w:rPr>
                <w:lang w:val="ru-RU"/>
              </w:rPr>
            </w:pPr>
            <w:r w:rsidRPr="00BC46F3">
              <w:rPr>
                <w:lang w:val="ru-RU"/>
              </w:rPr>
              <w:t>27</w:t>
            </w:r>
            <w:r w:rsidR="00DF269C" w:rsidRPr="00BC46F3">
              <w:rPr>
                <w:lang w:val="ru-RU"/>
              </w:rPr>
              <w:t>,00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2A7A340" w14:textId="0153BED7" w:rsidR="00DF269C" w:rsidRPr="00BC46F3" w:rsidRDefault="00715994" w:rsidP="00BC46F3">
            <w:pPr>
              <w:pStyle w:val="af1"/>
              <w:spacing w:before="100" w:beforeAutospacing="1" w:after="100" w:afterAutospacing="1"/>
              <w:jc w:val="center"/>
              <w:rPr>
                <w:lang w:val="ru-RU"/>
              </w:rPr>
            </w:pPr>
            <w:r w:rsidRPr="00BC46F3">
              <w:rPr>
                <w:lang w:val="ru-RU"/>
              </w:rPr>
              <w:t>25</w:t>
            </w:r>
            <w:r w:rsidR="00DF269C" w:rsidRPr="00BC46F3">
              <w:rPr>
                <w:lang w:val="ru-RU"/>
              </w:rPr>
              <w:t>,00</w:t>
            </w:r>
          </w:p>
        </w:tc>
      </w:tr>
      <w:tr w:rsidR="00DF269C" w:rsidRPr="00BC46F3" w14:paraId="79C13EAE" w14:textId="77777777" w:rsidTr="00BC46F3">
        <w:trPr>
          <w:cantSplit/>
          <w:trHeight w:val="1124"/>
        </w:trPr>
        <w:tc>
          <w:tcPr>
            <w:tcW w:w="534" w:type="dxa"/>
            <w:vMerge/>
            <w:shd w:val="clear" w:color="auto" w:fill="auto"/>
            <w:vAlign w:val="center"/>
          </w:tcPr>
          <w:p w14:paraId="425387D7" w14:textId="169A0E50" w:rsidR="00DF269C" w:rsidRPr="00BC46F3" w:rsidRDefault="00DF269C" w:rsidP="00BC46F3">
            <w:pPr>
              <w:pStyle w:val="af1"/>
              <w:spacing w:before="100" w:beforeAutospacing="1" w:after="100" w:afterAutospacing="1"/>
              <w:jc w:val="center"/>
              <w:rPr>
                <w:lang w:eastAsia="ru-RU"/>
              </w:rPr>
            </w:pPr>
          </w:p>
        </w:tc>
        <w:tc>
          <w:tcPr>
            <w:tcW w:w="8221" w:type="dxa"/>
            <w:gridSpan w:val="2"/>
            <w:vMerge/>
            <w:shd w:val="clear" w:color="auto" w:fill="auto"/>
            <w:vAlign w:val="center"/>
          </w:tcPr>
          <w:p w14:paraId="198F220B" w14:textId="6C5EB118" w:rsidR="00DF269C" w:rsidRPr="00BC46F3" w:rsidRDefault="00DF269C" w:rsidP="00BC46F3">
            <w:pPr>
              <w:pStyle w:val="af1"/>
              <w:spacing w:before="100" w:beforeAutospacing="1" w:after="100" w:afterAutospacing="1"/>
              <w:rPr>
                <w:i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2319B8CB" w14:textId="48748173" w:rsidR="00DF269C" w:rsidRPr="00BC46F3" w:rsidRDefault="00DF269C" w:rsidP="00BC46F3">
            <w:pPr>
              <w:pStyle w:val="af1"/>
              <w:spacing w:before="100" w:beforeAutospacing="1" w:after="100" w:afterAutospacing="1"/>
              <w:jc w:val="both"/>
              <w:rPr>
                <w:lang w:val="ru-RU" w:eastAsia="ru-RU"/>
              </w:rPr>
            </w:pPr>
            <w:r w:rsidRPr="00BC46F3">
              <w:rPr>
                <w:lang w:val="ru-RU" w:eastAsia="ru-RU"/>
              </w:rPr>
              <w:t>Д.Н. Дмитриев</w:t>
            </w:r>
          </w:p>
        </w:tc>
        <w:tc>
          <w:tcPr>
            <w:tcW w:w="1701" w:type="dxa"/>
            <w:vAlign w:val="center"/>
          </w:tcPr>
          <w:p w14:paraId="2CD31173" w14:textId="43152D0E" w:rsidR="00DF269C" w:rsidRPr="00BC46F3" w:rsidRDefault="00715994" w:rsidP="00BC46F3">
            <w:pPr>
              <w:tabs>
                <w:tab w:val="left" w:pos="601"/>
              </w:tabs>
              <w:spacing w:after="6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C46F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DF269C" w:rsidRPr="00BC46F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8512A1E" w14:textId="4CC2B1FE" w:rsidR="00DF269C" w:rsidRPr="00BC46F3" w:rsidRDefault="00715994" w:rsidP="00BC46F3">
            <w:pPr>
              <w:pStyle w:val="af1"/>
              <w:spacing w:before="100" w:beforeAutospacing="1" w:after="100" w:afterAutospacing="1"/>
              <w:jc w:val="center"/>
              <w:rPr>
                <w:lang w:val="ru-RU"/>
              </w:rPr>
            </w:pPr>
            <w:r w:rsidRPr="00BC46F3">
              <w:rPr>
                <w:lang w:val="ru-RU"/>
              </w:rPr>
              <w:t>15</w:t>
            </w:r>
            <w:r w:rsidR="00DF269C" w:rsidRPr="00BC46F3">
              <w:rPr>
                <w:lang w:val="ru-RU"/>
              </w:rPr>
              <w:t>,00</w:t>
            </w:r>
          </w:p>
        </w:tc>
      </w:tr>
      <w:tr w:rsidR="00715994" w:rsidRPr="00BC46F3" w14:paraId="66AAC181" w14:textId="77777777" w:rsidTr="00441043">
        <w:trPr>
          <w:cantSplit/>
          <w:trHeight w:val="1148"/>
        </w:trPr>
        <w:tc>
          <w:tcPr>
            <w:tcW w:w="534" w:type="dxa"/>
            <w:vMerge/>
            <w:shd w:val="clear" w:color="auto" w:fill="auto"/>
            <w:vAlign w:val="center"/>
          </w:tcPr>
          <w:p w14:paraId="4E97BB17" w14:textId="77777777" w:rsidR="00715994" w:rsidRPr="00BC46F3" w:rsidRDefault="00715994" w:rsidP="00BC46F3">
            <w:pPr>
              <w:pStyle w:val="af1"/>
              <w:spacing w:before="100" w:beforeAutospacing="1" w:after="100" w:afterAutospacing="1"/>
              <w:jc w:val="center"/>
              <w:rPr>
                <w:lang w:eastAsia="ru-RU"/>
              </w:rPr>
            </w:pPr>
          </w:p>
        </w:tc>
        <w:tc>
          <w:tcPr>
            <w:tcW w:w="8221" w:type="dxa"/>
            <w:gridSpan w:val="2"/>
            <w:vMerge/>
            <w:shd w:val="clear" w:color="auto" w:fill="auto"/>
            <w:vAlign w:val="center"/>
          </w:tcPr>
          <w:p w14:paraId="2DF14E14" w14:textId="77777777" w:rsidR="00715994" w:rsidRPr="00BC46F3" w:rsidRDefault="00715994" w:rsidP="00BC46F3">
            <w:pPr>
              <w:pStyle w:val="af1"/>
              <w:spacing w:before="100" w:beforeAutospacing="1" w:after="100" w:afterAutospacing="1"/>
              <w:rPr>
                <w:i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1D4D1E40" w14:textId="5590C92B" w:rsidR="00715994" w:rsidRPr="00BC46F3" w:rsidRDefault="00715994" w:rsidP="00BC46F3">
            <w:pPr>
              <w:pStyle w:val="af1"/>
              <w:spacing w:before="100" w:beforeAutospacing="1" w:after="100" w:afterAutospacing="1"/>
              <w:jc w:val="both"/>
              <w:rPr>
                <w:lang w:val="ru-RU" w:eastAsia="ru-RU"/>
              </w:rPr>
            </w:pPr>
            <w:r w:rsidRPr="00BC46F3">
              <w:rPr>
                <w:lang w:val="ru-RU" w:eastAsia="ru-RU"/>
              </w:rPr>
              <w:t>М.Э. Плаксина</w:t>
            </w:r>
          </w:p>
        </w:tc>
        <w:tc>
          <w:tcPr>
            <w:tcW w:w="1701" w:type="dxa"/>
            <w:vAlign w:val="center"/>
          </w:tcPr>
          <w:p w14:paraId="328E2D94" w14:textId="5B45499B" w:rsidR="00715994" w:rsidRPr="00BC46F3" w:rsidRDefault="00715994" w:rsidP="00BC46F3">
            <w:pPr>
              <w:tabs>
                <w:tab w:val="left" w:pos="601"/>
              </w:tabs>
              <w:spacing w:after="6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C46F3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37766AD" w14:textId="0C25A48A" w:rsidR="00715994" w:rsidRPr="00BC46F3" w:rsidRDefault="00715994" w:rsidP="00BC46F3">
            <w:pPr>
              <w:pStyle w:val="af1"/>
              <w:spacing w:before="100" w:beforeAutospacing="1" w:after="100" w:afterAutospacing="1"/>
              <w:jc w:val="center"/>
              <w:rPr>
                <w:lang w:val="ru-RU"/>
              </w:rPr>
            </w:pPr>
            <w:r w:rsidRPr="00BC46F3">
              <w:rPr>
                <w:lang w:val="ru-RU"/>
              </w:rPr>
              <w:t>20,00</w:t>
            </w:r>
          </w:p>
        </w:tc>
      </w:tr>
      <w:tr w:rsidR="00441043" w:rsidRPr="00BC46F3" w14:paraId="67636353" w14:textId="77777777" w:rsidTr="00EA038F">
        <w:trPr>
          <w:cantSplit/>
          <w:trHeight w:val="275"/>
        </w:trPr>
        <w:tc>
          <w:tcPr>
            <w:tcW w:w="534" w:type="dxa"/>
            <w:shd w:val="clear" w:color="000000" w:fill="DBEEF3"/>
            <w:vAlign w:val="center"/>
            <w:hideMark/>
          </w:tcPr>
          <w:p w14:paraId="3C26EDFC" w14:textId="0544B2F9" w:rsidR="00441043" w:rsidRPr="00BC46F3" w:rsidRDefault="00441043" w:rsidP="00BC46F3">
            <w:pPr>
              <w:pStyle w:val="af1"/>
              <w:spacing w:before="100" w:beforeAutospacing="1" w:after="100" w:afterAutospacing="1"/>
              <w:jc w:val="center"/>
              <w:rPr>
                <w:lang w:val="ru-RU" w:eastAsia="ru-RU"/>
              </w:rPr>
            </w:pPr>
            <w:r w:rsidRPr="00BC46F3">
              <w:rPr>
                <w:lang w:val="ru-RU" w:eastAsia="ru-RU"/>
              </w:rPr>
              <w:t>2</w:t>
            </w:r>
            <w:r w:rsidRPr="00BC46F3">
              <w:rPr>
                <w:lang w:eastAsia="ru-RU"/>
              </w:rPr>
              <w:t>.4</w:t>
            </w:r>
          </w:p>
        </w:tc>
        <w:tc>
          <w:tcPr>
            <w:tcW w:w="8221" w:type="dxa"/>
            <w:gridSpan w:val="2"/>
            <w:shd w:val="clear" w:color="000000" w:fill="DBEEF3"/>
            <w:vAlign w:val="center"/>
            <w:hideMark/>
          </w:tcPr>
          <w:p w14:paraId="3C84A36E" w14:textId="74034746" w:rsidR="00441043" w:rsidRPr="00BC46F3" w:rsidRDefault="00441043" w:rsidP="00BC46F3">
            <w:pPr>
              <w:pStyle w:val="af1"/>
              <w:spacing w:before="100" w:beforeAutospacing="1" w:after="100" w:afterAutospacing="1"/>
              <w:rPr>
                <w:lang w:val="ru-RU" w:eastAsia="ru-RU"/>
              </w:rPr>
            </w:pPr>
            <w:r w:rsidRPr="00BC46F3">
              <w:rPr>
                <w:lang w:val="ru-RU" w:eastAsia="ru-RU"/>
              </w:rPr>
              <w:t>среднее арифметическое значение оценок в баллах всех членов Комиссии, присуждаемое заявке на участие в закупке  по показателю «</w:t>
            </w:r>
            <w:r w:rsidR="00F5063E" w:rsidRPr="00BC46F3">
              <w:rPr>
                <w:color w:val="000000" w:themeColor="text1"/>
              </w:rPr>
              <w:t>опыта и квалификации</w:t>
            </w:r>
            <w:r w:rsidR="00F5063E" w:rsidRPr="00BC46F3">
              <w:rPr>
                <w:lang w:val="ru-RU" w:eastAsia="ru-RU"/>
              </w:rPr>
              <w:t xml:space="preserve"> </w:t>
            </w:r>
            <w:r w:rsidR="00F5063E" w:rsidRPr="00BC46F3">
              <w:rPr>
                <w:color w:val="000000" w:themeColor="text1"/>
              </w:rPr>
              <w:t xml:space="preserve">для </w:t>
            </w:r>
            <w:r w:rsidR="00F5063E" w:rsidRPr="00BC46F3">
              <w:t xml:space="preserve">подготовки отчетов по информационным поводам </w:t>
            </w:r>
            <w:r w:rsidRPr="00BC46F3">
              <w:rPr>
                <w:lang w:val="ru-RU" w:eastAsia="ru-RU"/>
              </w:rPr>
              <w:t xml:space="preserve">» </w:t>
            </w:r>
          </w:p>
          <w:p w14:paraId="477E865B" w14:textId="77777777" w:rsidR="00441043" w:rsidRPr="00BC46F3" w:rsidRDefault="00441043" w:rsidP="00BC46F3">
            <w:pPr>
              <w:pStyle w:val="af1"/>
              <w:spacing w:before="100" w:beforeAutospacing="1" w:after="100" w:afterAutospacing="1"/>
              <w:rPr>
                <w:i/>
                <w:lang w:val="ru-RU" w:eastAsia="ru-RU"/>
              </w:rPr>
            </w:pPr>
          </w:p>
        </w:tc>
        <w:tc>
          <w:tcPr>
            <w:tcW w:w="2835" w:type="dxa"/>
            <w:shd w:val="clear" w:color="000000" w:fill="DBEEF3"/>
            <w:vAlign w:val="center"/>
            <w:hideMark/>
          </w:tcPr>
          <w:p w14:paraId="5BF53144" w14:textId="7622BA5D" w:rsidR="00441043" w:rsidRPr="00BC46F3" w:rsidRDefault="0074140F" w:rsidP="00BC46F3">
            <w:pPr>
              <w:pStyle w:val="af1"/>
              <w:spacing w:before="100" w:beforeAutospacing="1" w:after="100" w:afterAutospacing="1"/>
              <w:rPr>
                <w:lang w:val="ru-RU" w:eastAsia="ru-RU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4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max</m:t>
                    </m:r>
                  </m:sup>
                </m:sSubSup>
                <m:r>
                  <w:rPr>
                    <w:rFonts w:ascii="Cambria Math" w:hAnsi="Cambria Math"/>
                  </w:rPr>
                  <m:t>=10</m:t>
                </m:r>
              </m:oMath>
            </m:oMathPara>
          </w:p>
        </w:tc>
        <w:tc>
          <w:tcPr>
            <w:tcW w:w="1701" w:type="dxa"/>
            <w:shd w:val="clear" w:color="000000" w:fill="DBEEF3"/>
            <w:vAlign w:val="center"/>
          </w:tcPr>
          <w:p w14:paraId="686FE03B" w14:textId="125D5FBA" w:rsidR="00441043" w:rsidRPr="00BC46F3" w:rsidRDefault="00F5063E" w:rsidP="00BC46F3">
            <w:pPr>
              <w:pStyle w:val="af1"/>
              <w:spacing w:before="100" w:beforeAutospacing="1" w:after="100" w:afterAutospacing="1"/>
              <w:jc w:val="center"/>
              <w:rPr>
                <w:b/>
                <w:lang w:val="ru-RU"/>
              </w:rPr>
            </w:pPr>
            <w:r w:rsidRPr="00BC46F3">
              <w:rPr>
                <w:b/>
                <w:lang w:val="ru-RU"/>
              </w:rPr>
              <w:t>5</w:t>
            </w:r>
            <w:r w:rsidR="00441043" w:rsidRPr="00BC46F3">
              <w:rPr>
                <w:b/>
                <w:lang w:val="ru-RU"/>
              </w:rPr>
              <w:t>,</w:t>
            </w:r>
            <w:r w:rsidRPr="00BC46F3">
              <w:rPr>
                <w:b/>
                <w:lang w:val="ru-RU"/>
              </w:rPr>
              <w:t>75</w:t>
            </w:r>
          </w:p>
        </w:tc>
        <w:tc>
          <w:tcPr>
            <w:tcW w:w="2268" w:type="dxa"/>
            <w:shd w:val="clear" w:color="000000" w:fill="DBEEF3"/>
            <w:vAlign w:val="center"/>
          </w:tcPr>
          <w:p w14:paraId="26FA322B" w14:textId="606415C9" w:rsidR="00441043" w:rsidRPr="00BC46F3" w:rsidRDefault="00F5063E" w:rsidP="00BC46F3">
            <w:pPr>
              <w:pStyle w:val="af1"/>
              <w:spacing w:before="100" w:beforeAutospacing="1" w:after="100" w:afterAutospacing="1"/>
              <w:jc w:val="center"/>
              <w:rPr>
                <w:b/>
                <w:lang w:val="ru-RU"/>
              </w:rPr>
            </w:pPr>
            <w:r w:rsidRPr="00BC46F3">
              <w:rPr>
                <w:b/>
                <w:lang w:val="ru-RU"/>
              </w:rPr>
              <w:t>8</w:t>
            </w:r>
            <w:r w:rsidR="00441043" w:rsidRPr="00BC46F3">
              <w:rPr>
                <w:b/>
                <w:lang w:val="ru-RU"/>
              </w:rPr>
              <w:t>,</w:t>
            </w:r>
            <w:r w:rsidRPr="00BC46F3">
              <w:rPr>
                <w:b/>
                <w:lang w:val="ru-RU"/>
              </w:rPr>
              <w:t>75</w:t>
            </w:r>
          </w:p>
        </w:tc>
      </w:tr>
      <w:tr w:rsidR="00441043" w:rsidRPr="00BC46F3" w14:paraId="331BFF95" w14:textId="77777777" w:rsidTr="00EA038F">
        <w:trPr>
          <w:cantSplit/>
          <w:trHeight w:val="1125"/>
        </w:trPr>
        <w:tc>
          <w:tcPr>
            <w:tcW w:w="534" w:type="dxa"/>
            <w:vMerge w:val="restart"/>
            <w:shd w:val="clear" w:color="auto" w:fill="auto"/>
            <w:vAlign w:val="center"/>
            <w:hideMark/>
          </w:tcPr>
          <w:p w14:paraId="164807FC" w14:textId="77777777" w:rsidR="00441043" w:rsidRPr="00BC46F3" w:rsidRDefault="00441043" w:rsidP="00BC46F3">
            <w:pPr>
              <w:pStyle w:val="af1"/>
              <w:spacing w:before="100" w:beforeAutospacing="1" w:after="100" w:afterAutospacing="1"/>
              <w:jc w:val="center"/>
              <w:rPr>
                <w:lang w:eastAsia="ru-RU"/>
              </w:rPr>
            </w:pPr>
          </w:p>
        </w:tc>
        <w:tc>
          <w:tcPr>
            <w:tcW w:w="8221" w:type="dxa"/>
            <w:gridSpan w:val="2"/>
            <w:vMerge w:val="restart"/>
            <w:shd w:val="clear" w:color="auto" w:fill="auto"/>
            <w:vAlign w:val="center"/>
            <w:hideMark/>
          </w:tcPr>
          <w:p w14:paraId="054030E4" w14:textId="4510BF2D" w:rsidR="00BC46F3" w:rsidRPr="00BC46F3" w:rsidRDefault="00BC46F3" w:rsidP="00BC46F3">
            <w:pPr>
              <w:pStyle w:val="af1"/>
              <w:tabs>
                <w:tab w:val="left" w:pos="601"/>
              </w:tabs>
              <w:spacing w:before="100" w:beforeAutospacing="1" w:after="100" w:afterAutospacing="1"/>
              <w:rPr>
                <w:b/>
                <w:vertAlign w:val="subscript"/>
                <w:lang w:val="ru-RU" w:eastAsia="ru-RU"/>
              </w:rPr>
            </w:pPr>
            <w:r w:rsidRPr="00BC46F3">
              <w:rPr>
                <w:b/>
                <w:lang w:val="ru-RU" w:eastAsia="ru-RU"/>
              </w:rPr>
              <w:t>С</w:t>
            </w:r>
            <w:r w:rsidRPr="00BC46F3">
              <w:rPr>
                <w:b/>
                <w:vertAlign w:val="subscript"/>
                <w:lang w:val="ru-RU" w:eastAsia="ru-RU"/>
              </w:rPr>
              <w:t>4</w:t>
            </w:r>
          </w:p>
          <w:p w14:paraId="6466FECC" w14:textId="0AA05CB2" w:rsidR="00441043" w:rsidRPr="00BC46F3" w:rsidRDefault="00BC46F3" w:rsidP="00BC46F3">
            <w:pPr>
              <w:pStyle w:val="af1"/>
              <w:tabs>
                <w:tab w:val="left" w:pos="601"/>
              </w:tabs>
              <w:spacing w:before="100" w:beforeAutospacing="1" w:after="100" w:afterAutospacing="1"/>
              <w:rPr>
                <w:b/>
                <w:lang w:val="ru-RU" w:eastAsia="ru-RU"/>
              </w:rPr>
            </w:pPr>
            <w:r>
              <w:rPr>
                <w:lang w:val="ru-RU" w:eastAsia="ru-RU"/>
              </w:rPr>
              <w:t xml:space="preserve">В </w:t>
            </w:r>
            <w:r w:rsidR="00441043" w:rsidRPr="00BC46F3">
              <w:rPr>
                <w:lang w:val="ru-RU" w:eastAsia="ru-RU"/>
              </w:rPr>
              <w:t>пр</w:t>
            </w:r>
            <w:r>
              <w:rPr>
                <w:lang w:val="ru-RU" w:eastAsia="ru-RU"/>
              </w:rPr>
              <w:t>о</w:t>
            </w:r>
            <w:r w:rsidR="00441043" w:rsidRPr="00BC46F3">
              <w:rPr>
                <w:lang w:val="ru-RU" w:eastAsia="ru-RU"/>
              </w:rPr>
              <w:t xml:space="preserve">цессе оценки члены Комиссии  по закупкам оценивают наличие у участника закупки </w:t>
            </w:r>
            <w:r w:rsidR="00F5063E" w:rsidRPr="00BC46F3">
              <w:rPr>
                <w:color w:val="000000" w:themeColor="text1"/>
              </w:rPr>
              <w:t>опыта и квалификации</w:t>
            </w:r>
            <w:r w:rsidR="00F5063E" w:rsidRPr="00BC46F3">
              <w:rPr>
                <w:b/>
                <w:lang w:val="ru-RU" w:eastAsia="ru-RU"/>
              </w:rPr>
              <w:t xml:space="preserve"> </w:t>
            </w:r>
            <w:r w:rsidR="00F5063E" w:rsidRPr="00BC46F3">
              <w:rPr>
                <w:color w:val="000000" w:themeColor="text1"/>
              </w:rPr>
              <w:t xml:space="preserve">для </w:t>
            </w:r>
            <w:r w:rsidR="00F5063E" w:rsidRPr="00BC46F3">
              <w:t>подготовки отчетов по информационным поводам (</w:t>
            </w:r>
            <w:r w:rsidR="00F5063E" w:rsidRPr="00BC46F3">
              <w:rPr>
                <w:color w:val="000000" w:themeColor="text1"/>
              </w:rPr>
              <w:t>качество анализа, точное определение трендов, разнообразие используемых медиа-метрик, структурир ование информации, подбор объектов для сравнения, визуализация данных )</w:t>
            </w:r>
            <w:r w:rsidR="00EA038F" w:rsidRPr="00BC46F3">
              <w:rPr>
                <w:color w:val="000000" w:themeColor="text1"/>
              </w:rPr>
              <w:t xml:space="preserve"> </w:t>
            </w:r>
            <w:r w:rsidR="00441043" w:rsidRPr="00BC46F3">
              <w:rPr>
                <w:b/>
                <w:lang w:val="ru-RU" w:eastAsia="ru-RU"/>
              </w:rPr>
              <w:t xml:space="preserve">и выставляют от </w:t>
            </w:r>
            <w:r w:rsidR="00F5063E" w:rsidRPr="00BC46F3">
              <w:rPr>
                <w:b/>
                <w:u w:val="single"/>
                <w:lang w:val="ru-RU" w:eastAsia="ru-RU"/>
              </w:rPr>
              <w:t>0 до 1</w:t>
            </w:r>
            <w:r w:rsidR="00441043" w:rsidRPr="00BC46F3">
              <w:rPr>
                <w:b/>
                <w:u w:val="single"/>
                <w:lang w:val="ru-RU" w:eastAsia="ru-RU"/>
              </w:rPr>
              <w:t>0</w:t>
            </w:r>
            <w:r w:rsidR="00441043" w:rsidRPr="00BC46F3">
              <w:rPr>
                <w:b/>
                <w:lang w:val="ru-RU" w:eastAsia="ru-RU"/>
              </w:rPr>
              <w:t xml:space="preserve"> баллов. </w:t>
            </w:r>
          </w:p>
          <w:p w14:paraId="5E49D769" w14:textId="30054B72" w:rsidR="00441043" w:rsidRPr="00BC46F3" w:rsidRDefault="00F5063E" w:rsidP="00BC46F3">
            <w:pPr>
              <w:pStyle w:val="a7"/>
              <w:spacing w:line="240" w:lineRule="auto"/>
              <w:ind w:left="33" w:firstLine="56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46F3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баллов выставляется лучшему образцу (не менее 1 (одного) отчета) по информационному поводу, оценивается также качество визуализации данных, а также содержательность и исполнимость рекомендаций.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51D9C849" w14:textId="77777777" w:rsidR="00441043" w:rsidRPr="00BC46F3" w:rsidRDefault="00441043" w:rsidP="00BC46F3">
            <w:pPr>
              <w:pStyle w:val="af1"/>
              <w:spacing w:before="100" w:beforeAutospacing="1" w:after="100" w:afterAutospacing="1"/>
              <w:rPr>
                <w:lang w:val="ru-RU" w:eastAsia="ru-RU"/>
              </w:rPr>
            </w:pPr>
            <w:r w:rsidRPr="00BC46F3">
              <w:rPr>
                <w:lang w:val="ru-RU" w:eastAsia="ru-RU"/>
              </w:rPr>
              <w:t>О.Г. Василевская</w:t>
            </w:r>
          </w:p>
        </w:tc>
        <w:tc>
          <w:tcPr>
            <w:tcW w:w="1701" w:type="dxa"/>
            <w:vAlign w:val="center"/>
          </w:tcPr>
          <w:p w14:paraId="2AE57D00" w14:textId="2D546EBB" w:rsidR="00441043" w:rsidRPr="00BC46F3" w:rsidRDefault="00441043" w:rsidP="00BC46F3">
            <w:pPr>
              <w:pStyle w:val="af1"/>
              <w:spacing w:before="100" w:beforeAutospacing="1" w:after="100" w:afterAutospacing="1"/>
              <w:jc w:val="center"/>
              <w:rPr>
                <w:lang w:val="ru-RU"/>
              </w:rPr>
            </w:pPr>
            <w:r w:rsidRPr="00BC46F3">
              <w:rPr>
                <w:lang w:val="ru-RU"/>
              </w:rPr>
              <w:t>5,00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0F932BB" w14:textId="093ED75D" w:rsidR="00441043" w:rsidRPr="00BC46F3" w:rsidRDefault="00F5063E" w:rsidP="00BC46F3">
            <w:pPr>
              <w:pStyle w:val="af1"/>
              <w:spacing w:before="100" w:beforeAutospacing="1" w:after="100" w:afterAutospacing="1"/>
              <w:jc w:val="center"/>
              <w:rPr>
                <w:lang w:val="ru-RU"/>
              </w:rPr>
            </w:pPr>
            <w:r w:rsidRPr="00BC46F3">
              <w:rPr>
                <w:lang w:val="ru-RU"/>
              </w:rPr>
              <w:t>1</w:t>
            </w:r>
            <w:r w:rsidR="00441043" w:rsidRPr="00BC46F3">
              <w:rPr>
                <w:lang w:val="ru-RU"/>
              </w:rPr>
              <w:t>0,00</w:t>
            </w:r>
          </w:p>
        </w:tc>
      </w:tr>
      <w:tr w:rsidR="00F5063E" w:rsidRPr="00BC46F3" w14:paraId="6A58C793" w14:textId="77777777" w:rsidTr="00EA038F">
        <w:trPr>
          <w:cantSplit/>
          <w:trHeight w:val="850"/>
        </w:trPr>
        <w:tc>
          <w:tcPr>
            <w:tcW w:w="534" w:type="dxa"/>
            <w:vMerge/>
            <w:shd w:val="clear" w:color="auto" w:fill="auto"/>
            <w:vAlign w:val="center"/>
          </w:tcPr>
          <w:p w14:paraId="5428D430" w14:textId="25E65395" w:rsidR="00F5063E" w:rsidRPr="00BC46F3" w:rsidRDefault="00F5063E" w:rsidP="00BC46F3">
            <w:pPr>
              <w:pStyle w:val="af1"/>
              <w:spacing w:before="100" w:beforeAutospacing="1" w:after="100" w:afterAutospacing="1"/>
              <w:jc w:val="center"/>
              <w:rPr>
                <w:lang w:eastAsia="ru-RU"/>
              </w:rPr>
            </w:pPr>
          </w:p>
        </w:tc>
        <w:tc>
          <w:tcPr>
            <w:tcW w:w="8221" w:type="dxa"/>
            <w:gridSpan w:val="2"/>
            <w:vMerge/>
            <w:shd w:val="clear" w:color="auto" w:fill="auto"/>
            <w:vAlign w:val="center"/>
          </w:tcPr>
          <w:p w14:paraId="3D612634" w14:textId="77777777" w:rsidR="00F5063E" w:rsidRPr="00BC46F3" w:rsidRDefault="00F5063E" w:rsidP="00BC46F3">
            <w:pPr>
              <w:pStyle w:val="af1"/>
              <w:spacing w:before="100" w:beforeAutospacing="1" w:after="100" w:afterAutospacing="1"/>
              <w:rPr>
                <w:i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530380E4" w14:textId="77777777" w:rsidR="00F5063E" w:rsidRPr="00BC46F3" w:rsidRDefault="00F5063E" w:rsidP="00BC46F3">
            <w:pPr>
              <w:pStyle w:val="af1"/>
              <w:spacing w:before="100" w:beforeAutospacing="1" w:after="100" w:afterAutospacing="1"/>
              <w:rPr>
                <w:lang w:val="ru-RU" w:eastAsia="ru-RU"/>
              </w:rPr>
            </w:pPr>
            <w:r w:rsidRPr="00BC46F3">
              <w:rPr>
                <w:lang w:val="ru-RU" w:eastAsia="ru-RU"/>
              </w:rPr>
              <w:t>С.В. Скрипников</w:t>
            </w:r>
          </w:p>
        </w:tc>
        <w:tc>
          <w:tcPr>
            <w:tcW w:w="1701" w:type="dxa"/>
            <w:vAlign w:val="center"/>
          </w:tcPr>
          <w:p w14:paraId="4874892A" w14:textId="4F2BBC27" w:rsidR="00F5063E" w:rsidRPr="00BC46F3" w:rsidRDefault="00F5063E" w:rsidP="00BC46F3">
            <w:pPr>
              <w:pStyle w:val="af1"/>
              <w:spacing w:before="100" w:beforeAutospacing="1" w:after="100" w:afterAutospacing="1"/>
              <w:jc w:val="center"/>
              <w:rPr>
                <w:lang w:val="ru-RU"/>
              </w:rPr>
            </w:pPr>
            <w:r w:rsidRPr="00BC46F3">
              <w:rPr>
                <w:lang w:val="ru-RU"/>
              </w:rPr>
              <w:t>5,00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9BEDE09" w14:textId="71014664" w:rsidR="00F5063E" w:rsidRPr="00BC46F3" w:rsidRDefault="00F5063E" w:rsidP="00BC46F3">
            <w:pPr>
              <w:pStyle w:val="af1"/>
              <w:spacing w:before="100" w:beforeAutospacing="1" w:after="100" w:afterAutospacing="1"/>
              <w:jc w:val="center"/>
              <w:rPr>
                <w:lang w:val="ru-RU"/>
              </w:rPr>
            </w:pPr>
            <w:r w:rsidRPr="00BC46F3">
              <w:rPr>
                <w:lang w:val="ru-RU"/>
              </w:rPr>
              <w:t>10,00</w:t>
            </w:r>
          </w:p>
        </w:tc>
      </w:tr>
      <w:tr w:rsidR="00F5063E" w:rsidRPr="00BC46F3" w14:paraId="5CC7A81D" w14:textId="77777777" w:rsidTr="00EA038F">
        <w:trPr>
          <w:cantSplit/>
          <w:trHeight w:val="670"/>
        </w:trPr>
        <w:tc>
          <w:tcPr>
            <w:tcW w:w="534" w:type="dxa"/>
            <w:vMerge/>
            <w:shd w:val="clear" w:color="auto" w:fill="auto"/>
            <w:vAlign w:val="center"/>
          </w:tcPr>
          <w:p w14:paraId="6AED371B" w14:textId="77777777" w:rsidR="00F5063E" w:rsidRPr="00BC46F3" w:rsidRDefault="00F5063E" w:rsidP="00BC46F3">
            <w:pPr>
              <w:pStyle w:val="af1"/>
              <w:spacing w:before="100" w:beforeAutospacing="1" w:after="100" w:afterAutospacing="1"/>
              <w:jc w:val="center"/>
              <w:rPr>
                <w:lang w:eastAsia="ru-RU"/>
              </w:rPr>
            </w:pPr>
          </w:p>
        </w:tc>
        <w:tc>
          <w:tcPr>
            <w:tcW w:w="8221" w:type="dxa"/>
            <w:gridSpan w:val="2"/>
            <w:vMerge/>
            <w:shd w:val="clear" w:color="auto" w:fill="auto"/>
            <w:vAlign w:val="center"/>
          </w:tcPr>
          <w:p w14:paraId="2967E572" w14:textId="77777777" w:rsidR="00F5063E" w:rsidRPr="00BC46F3" w:rsidRDefault="00F5063E" w:rsidP="00BC46F3">
            <w:pPr>
              <w:pStyle w:val="af1"/>
              <w:spacing w:before="100" w:beforeAutospacing="1" w:after="100" w:afterAutospacing="1"/>
              <w:rPr>
                <w:i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11DA09C7" w14:textId="77777777" w:rsidR="00F5063E" w:rsidRPr="00BC46F3" w:rsidRDefault="00F5063E" w:rsidP="00BC46F3">
            <w:pPr>
              <w:pStyle w:val="af1"/>
              <w:spacing w:before="100" w:beforeAutospacing="1" w:after="100" w:afterAutospacing="1"/>
              <w:rPr>
                <w:lang w:val="ru-RU" w:eastAsia="ru-RU"/>
              </w:rPr>
            </w:pPr>
            <w:r w:rsidRPr="00BC46F3">
              <w:rPr>
                <w:lang w:val="ru-RU" w:eastAsia="ru-RU"/>
              </w:rPr>
              <w:t>Д.Н. Дмитриев</w:t>
            </w:r>
          </w:p>
        </w:tc>
        <w:tc>
          <w:tcPr>
            <w:tcW w:w="1701" w:type="dxa"/>
            <w:vAlign w:val="center"/>
          </w:tcPr>
          <w:p w14:paraId="74B5D614" w14:textId="3A4F503E" w:rsidR="00F5063E" w:rsidRPr="00BC46F3" w:rsidRDefault="00F5063E" w:rsidP="00BC46F3">
            <w:pPr>
              <w:tabs>
                <w:tab w:val="left" w:pos="601"/>
              </w:tabs>
              <w:spacing w:after="6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C46F3">
              <w:rPr>
                <w:rFonts w:ascii="Times New Roman" w:hAnsi="Times New Roman" w:cs="Times New Roman"/>
                <w:sz w:val="24"/>
                <w:szCs w:val="24"/>
              </w:rPr>
              <w:t>8,00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EE2C5B5" w14:textId="0F62F134" w:rsidR="00F5063E" w:rsidRPr="00BC46F3" w:rsidRDefault="00F5063E" w:rsidP="00BC46F3">
            <w:pPr>
              <w:pStyle w:val="af1"/>
              <w:spacing w:before="100" w:beforeAutospacing="1" w:after="100" w:afterAutospacing="1"/>
              <w:jc w:val="center"/>
              <w:rPr>
                <w:lang w:val="ru-RU"/>
              </w:rPr>
            </w:pPr>
            <w:r w:rsidRPr="00BC46F3">
              <w:rPr>
                <w:lang w:val="ru-RU"/>
              </w:rPr>
              <w:t>5,00</w:t>
            </w:r>
          </w:p>
        </w:tc>
      </w:tr>
      <w:tr w:rsidR="00F5063E" w:rsidRPr="00BC46F3" w14:paraId="333910DA" w14:textId="77777777" w:rsidTr="00EA038F">
        <w:trPr>
          <w:cantSplit/>
          <w:trHeight w:val="670"/>
        </w:trPr>
        <w:tc>
          <w:tcPr>
            <w:tcW w:w="534" w:type="dxa"/>
            <w:vMerge/>
            <w:shd w:val="clear" w:color="auto" w:fill="auto"/>
            <w:vAlign w:val="center"/>
          </w:tcPr>
          <w:p w14:paraId="72894802" w14:textId="77777777" w:rsidR="00F5063E" w:rsidRPr="00BC46F3" w:rsidRDefault="00F5063E" w:rsidP="00BC46F3">
            <w:pPr>
              <w:pStyle w:val="af1"/>
              <w:spacing w:before="100" w:beforeAutospacing="1" w:after="100" w:afterAutospacing="1"/>
              <w:jc w:val="center"/>
              <w:rPr>
                <w:lang w:eastAsia="ru-RU"/>
              </w:rPr>
            </w:pPr>
          </w:p>
        </w:tc>
        <w:tc>
          <w:tcPr>
            <w:tcW w:w="8221" w:type="dxa"/>
            <w:gridSpan w:val="2"/>
            <w:vMerge/>
            <w:shd w:val="clear" w:color="auto" w:fill="auto"/>
            <w:vAlign w:val="center"/>
          </w:tcPr>
          <w:p w14:paraId="179C6F03" w14:textId="77777777" w:rsidR="00F5063E" w:rsidRPr="00BC46F3" w:rsidRDefault="00F5063E" w:rsidP="00BC46F3">
            <w:pPr>
              <w:pStyle w:val="af1"/>
              <w:spacing w:before="100" w:beforeAutospacing="1" w:after="100" w:afterAutospacing="1"/>
              <w:rPr>
                <w:i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675B8A59" w14:textId="77777777" w:rsidR="00F5063E" w:rsidRPr="00BC46F3" w:rsidRDefault="00F5063E" w:rsidP="00BC46F3">
            <w:pPr>
              <w:pStyle w:val="af1"/>
              <w:spacing w:before="100" w:beforeAutospacing="1" w:after="100" w:afterAutospacing="1"/>
              <w:rPr>
                <w:lang w:val="ru-RU" w:eastAsia="ru-RU"/>
              </w:rPr>
            </w:pPr>
            <w:r w:rsidRPr="00BC46F3">
              <w:rPr>
                <w:lang w:val="ru-RU" w:eastAsia="ru-RU"/>
              </w:rPr>
              <w:t>М.Э. Плаксина</w:t>
            </w:r>
          </w:p>
        </w:tc>
        <w:tc>
          <w:tcPr>
            <w:tcW w:w="1701" w:type="dxa"/>
            <w:vAlign w:val="center"/>
          </w:tcPr>
          <w:p w14:paraId="3DD76461" w14:textId="385B5D6E" w:rsidR="00F5063E" w:rsidRPr="00BC46F3" w:rsidRDefault="00F5063E" w:rsidP="00BC46F3">
            <w:pPr>
              <w:tabs>
                <w:tab w:val="left" w:pos="601"/>
              </w:tabs>
              <w:spacing w:after="6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C46F3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B32B43C" w14:textId="669FA717" w:rsidR="00F5063E" w:rsidRPr="00BC46F3" w:rsidRDefault="00F5063E" w:rsidP="00BC46F3">
            <w:pPr>
              <w:pStyle w:val="af1"/>
              <w:spacing w:before="100" w:beforeAutospacing="1" w:after="100" w:afterAutospacing="1"/>
              <w:jc w:val="center"/>
              <w:rPr>
                <w:lang w:val="ru-RU"/>
              </w:rPr>
            </w:pPr>
            <w:r w:rsidRPr="00BC46F3">
              <w:rPr>
                <w:lang w:val="ru-RU"/>
              </w:rPr>
              <w:t>10,00</w:t>
            </w:r>
          </w:p>
        </w:tc>
      </w:tr>
      <w:tr w:rsidR="00F5063E" w:rsidRPr="00BC46F3" w14:paraId="6E2CD85C" w14:textId="77777777" w:rsidTr="00EA038F">
        <w:trPr>
          <w:cantSplit/>
          <w:trHeight w:val="275"/>
        </w:trPr>
        <w:tc>
          <w:tcPr>
            <w:tcW w:w="534" w:type="dxa"/>
            <w:shd w:val="clear" w:color="000000" w:fill="DBEEF3"/>
            <w:vAlign w:val="center"/>
            <w:hideMark/>
          </w:tcPr>
          <w:p w14:paraId="5C0516BF" w14:textId="04F12B37" w:rsidR="00F5063E" w:rsidRPr="00BC46F3" w:rsidRDefault="00F5063E" w:rsidP="00BC46F3">
            <w:pPr>
              <w:pStyle w:val="af1"/>
              <w:spacing w:before="100" w:beforeAutospacing="1" w:after="100" w:afterAutospacing="1"/>
              <w:jc w:val="center"/>
              <w:rPr>
                <w:lang w:val="ru-RU" w:eastAsia="ru-RU"/>
              </w:rPr>
            </w:pPr>
            <w:r w:rsidRPr="00BC46F3">
              <w:rPr>
                <w:lang w:val="ru-RU" w:eastAsia="ru-RU"/>
              </w:rPr>
              <w:t>2</w:t>
            </w:r>
            <w:r w:rsidRPr="00BC46F3">
              <w:rPr>
                <w:lang w:eastAsia="ru-RU"/>
              </w:rPr>
              <w:t>.</w:t>
            </w:r>
            <w:r w:rsidR="00EA038F" w:rsidRPr="00BC46F3">
              <w:rPr>
                <w:lang w:eastAsia="ru-RU"/>
              </w:rPr>
              <w:t>5</w:t>
            </w:r>
          </w:p>
        </w:tc>
        <w:tc>
          <w:tcPr>
            <w:tcW w:w="8221" w:type="dxa"/>
            <w:gridSpan w:val="2"/>
            <w:shd w:val="clear" w:color="000000" w:fill="DBEEF3"/>
            <w:vAlign w:val="center"/>
            <w:hideMark/>
          </w:tcPr>
          <w:p w14:paraId="4A4692B9" w14:textId="1F6D8E28" w:rsidR="00F5063E" w:rsidRPr="00BC46F3" w:rsidRDefault="00F5063E" w:rsidP="00BC46F3">
            <w:pPr>
              <w:pStyle w:val="af1"/>
              <w:spacing w:before="100" w:beforeAutospacing="1" w:after="100" w:afterAutospacing="1"/>
              <w:rPr>
                <w:b/>
                <w:lang w:val="ru-RU" w:eastAsia="ru-RU"/>
              </w:rPr>
            </w:pPr>
            <w:r w:rsidRPr="00BC46F3">
              <w:rPr>
                <w:lang w:val="ru-RU" w:eastAsia="ru-RU"/>
              </w:rPr>
              <w:t xml:space="preserve">среднее арифметическое значение оценок в баллах всех членов Комиссии, присуждаемое заявке на участие в закупке  по показателю </w:t>
            </w:r>
            <w:r w:rsidRPr="00BC46F3">
              <w:rPr>
                <w:b/>
                <w:lang w:val="ru-RU" w:eastAsia="ru-RU"/>
              </w:rPr>
              <w:t>«</w:t>
            </w:r>
            <w:r w:rsidR="00035809" w:rsidRPr="00BC46F3">
              <w:rPr>
                <w:b/>
                <w:lang w:val="ru-RU" w:eastAsia="ru-RU"/>
              </w:rPr>
              <w:t>деловая репутация участника закупки</w:t>
            </w:r>
            <w:r w:rsidRPr="00BC46F3">
              <w:rPr>
                <w:b/>
                <w:lang w:val="ru-RU" w:eastAsia="ru-RU"/>
              </w:rPr>
              <w:t xml:space="preserve">» </w:t>
            </w:r>
          </w:p>
          <w:p w14:paraId="1077AE48" w14:textId="77777777" w:rsidR="00F5063E" w:rsidRPr="00BC46F3" w:rsidRDefault="00F5063E" w:rsidP="00BC46F3">
            <w:pPr>
              <w:pStyle w:val="af1"/>
              <w:spacing w:before="100" w:beforeAutospacing="1" w:after="100" w:afterAutospacing="1"/>
              <w:rPr>
                <w:i/>
                <w:lang w:val="ru-RU" w:eastAsia="ru-RU"/>
              </w:rPr>
            </w:pPr>
          </w:p>
        </w:tc>
        <w:tc>
          <w:tcPr>
            <w:tcW w:w="2835" w:type="dxa"/>
            <w:shd w:val="clear" w:color="000000" w:fill="DBEEF3"/>
            <w:vAlign w:val="center"/>
            <w:hideMark/>
          </w:tcPr>
          <w:p w14:paraId="5A65C949" w14:textId="7EE92486" w:rsidR="00F5063E" w:rsidRPr="00BC46F3" w:rsidRDefault="0074140F" w:rsidP="00BC46F3">
            <w:pPr>
              <w:pStyle w:val="af1"/>
              <w:spacing w:before="100" w:beforeAutospacing="1" w:after="100" w:afterAutospacing="1"/>
              <w:rPr>
                <w:lang w:val="ru-RU" w:eastAsia="ru-RU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5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max</m:t>
                    </m:r>
                  </m:sup>
                </m:sSubSup>
                <m:r>
                  <w:rPr>
                    <w:rFonts w:ascii="Cambria Math" w:hAnsi="Cambria Math"/>
                  </w:rPr>
                  <m:t>=10</m:t>
                </m:r>
              </m:oMath>
            </m:oMathPara>
          </w:p>
        </w:tc>
        <w:tc>
          <w:tcPr>
            <w:tcW w:w="1701" w:type="dxa"/>
            <w:shd w:val="clear" w:color="000000" w:fill="DBEEF3"/>
            <w:vAlign w:val="center"/>
          </w:tcPr>
          <w:p w14:paraId="0DE7DA27" w14:textId="016A253B" w:rsidR="00F5063E" w:rsidRPr="00BC46F3" w:rsidRDefault="00F5063E" w:rsidP="00BC46F3">
            <w:pPr>
              <w:pStyle w:val="af1"/>
              <w:spacing w:before="100" w:beforeAutospacing="1" w:after="100" w:afterAutospacing="1"/>
              <w:jc w:val="center"/>
              <w:rPr>
                <w:b/>
                <w:lang w:val="ru-RU"/>
              </w:rPr>
            </w:pPr>
            <w:r w:rsidRPr="00BC46F3">
              <w:rPr>
                <w:b/>
                <w:lang w:val="ru-RU"/>
              </w:rPr>
              <w:t>10,00</w:t>
            </w:r>
          </w:p>
        </w:tc>
        <w:tc>
          <w:tcPr>
            <w:tcW w:w="2268" w:type="dxa"/>
            <w:shd w:val="clear" w:color="000000" w:fill="DBEEF3"/>
            <w:vAlign w:val="center"/>
          </w:tcPr>
          <w:p w14:paraId="12A8BB79" w14:textId="376F1F1B" w:rsidR="00F5063E" w:rsidRPr="00BC46F3" w:rsidRDefault="00F5063E" w:rsidP="00BC46F3">
            <w:pPr>
              <w:pStyle w:val="af1"/>
              <w:spacing w:before="100" w:beforeAutospacing="1" w:after="100" w:afterAutospacing="1"/>
              <w:jc w:val="center"/>
              <w:rPr>
                <w:b/>
                <w:lang w:val="ru-RU"/>
              </w:rPr>
            </w:pPr>
            <w:r w:rsidRPr="00BC46F3">
              <w:rPr>
                <w:b/>
                <w:lang w:val="ru-RU"/>
              </w:rPr>
              <w:t>10,00</w:t>
            </w:r>
          </w:p>
        </w:tc>
      </w:tr>
      <w:tr w:rsidR="00F5063E" w:rsidRPr="00BC46F3" w14:paraId="3F1994C6" w14:textId="77777777" w:rsidTr="00BC46F3">
        <w:trPr>
          <w:cantSplit/>
          <w:trHeight w:val="1441"/>
        </w:trPr>
        <w:tc>
          <w:tcPr>
            <w:tcW w:w="534" w:type="dxa"/>
            <w:vMerge w:val="restart"/>
            <w:shd w:val="clear" w:color="auto" w:fill="auto"/>
            <w:vAlign w:val="center"/>
            <w:hideMark/>
          </w:tcPr>
          <w:p w14:paraId="468F513F" w14:textId="77777777" w:rsidR="00F5063E" w:rsidRPr="00BC46F3" w:rsidRDefault="00F5063E" w:rsidP="00BC46F3">
            <w:pPr>
              <w:pStyle w:val="af1"/>
              <w:spacing w:before="100" w:beforeAutospacing="1" w:after="100" w:afterAutospacing="1"/>
              <w:jc w:val="center"/>
              <w:rPr>
                <w:lang w:eastAsia="ru-RU"/>
              </w:rPr>
            </w:pPr>
          </w:p>
        </w:tc>
        <w:tc>
          <w:tcPr>
            <w:tcW w:w="8221" w:type="dxa"/>
            <w:gridSpan w:val="2"/>
            <w:vMerge w:val="restart"/>
            <w:shd w:val="clear" w:color="auto" w:fill="auto"/>
            <w:vAlign w:val="center"/>
            <w:hideMark/>
          </w:tcPr>
          <w:p w14:paraId="145AE5BE" w14:textId="0EB11D69" w:rsidR="00BC46F3" w:rsidRPr="00BC46F3" w:rsidRDefault="00BC46F3" w:rsidP="00BC46F3">
            <w:pPr>
              <w:pStyle w:val="a7"/>
              <w:spacing w:line="240" w:lineRule="auto"/>
              <w:ind w:left="33"/>
              <w:jc w:val="both"/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5</w:t>
            </w:r>
          </w:p>
          <w:p w14:paraId="6682A160" w14:textId="7E2C721A" w:rsidR="00F5063E" w:rsidRPr="00BC46F3" w:rsidRDefault="00BC46F3" w:rsidP="00BC46F3">
            <w:pPr>
              <w:pStyle w:val="a7"/>
              <w:spacing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r w:rsidR="00035809" w:rsidRPr="00BC46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процессе оценки члены Комиссии  по закупкам оценивают деловую репутацию участника закупки и выставляют от 0 до 10 баллов по шкале: </w:t>
            </w:r>
            <w:r w:rsidR="00035809" w:rsidRPr="00BC46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(Десять) баллов в случае не участия участника в судебных разбирательствах в качестве ответчика, в арбитражных судах в связи с контрактами (договорами), заключенными за последние 3 года или текущими контрактами (договорами) по предмету закупки, а также в случае отсутствия претензий или рекламаций (замечаний) со стороны заказчиков. - 5 (Пять) баллов в случае участия организации в судебных разбирательствах в качестве ответчика, в арбитражных судах в связи с контрактами (договорами), заключенными за последние 3 года или текущими контрактами (договорами) по предмету конкурса, а также в случае наличия претензий или рекламаций (замечаний) со стороны заказчиков, при наличии 5 (пяти) и менее судебных дел, претензий или рекламаций со стороны заказчиков. - 0 (Ноль) баллов в случае участия участника в судебных разбирательствах в качестве ответчика, в арбитражных судах в связи с контрактами (договорами), заключенными за последние 3 года или текущими контрактами (договорами) по предмету конкурса, а также в случае наличия претензий или рекламаций (замечаний) со стороны заказчиков при наличии свыше 5 (Пять) и более судебных дел, претензий или рекламаций со стороны Заказчиков.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3C75DEBB" w14:textId="77777777" w:rsidR="00F5063E" w:rsidRPr="00BC46F3" w:rsidRDefault="00F5063E" w:rsidP="00BC46F3">
            <w:pPr>
              <w:pStyle w:val="af1"/>
              <w:spacing w:before="100" w:beforeAutospacing="1" w:after="100" w:afterAutospacing="1"/>
              <w:rPr>
                <w:lang w:val="ru-RU" w:eastAsia="ru-RU"/>
              </w:rPr>
            </w:pPr>
            <w:r w:rsidRPr="00BC46F3">
              <w:rPr>
                <w:lang w:val="ru-RU" w:eastAsia="ru-RU"/>
              </w:rPr>
              <w:t>О.Г. Василевская</w:t>
            </w:r>
          </w:p>
        </w:tc>
        <w:tc>
          <w:tcPr>
            <w:tcW w:w="1701" w:type="dxa"/>
            <w:vAlign w:val="center"/>
          </w:tcPr>
          <w:p w14:paraId="10EE8A46" w14:textId="7174BBDE" w:rsidR="00F5063E" w:rsidRPr="00BC46F3" w:rsidRDefault="00F5063E" w:rsidP="00BC46F3">
            <w:pPr>
              <w:pStyle w:val="af1"/>
              <w:spacing w:before="100" w:beforeAutospacing="1" w:after="100" w:afterAutospacing="1"/>
              <w:jc w:val="center"/>
              <w:rPr>
                <w:lang w:val="ru-RU"/>
              </w:rPr>
            </w:pPr>
            <w:r w:rsidRPr="00BC46F3">
              <w:rPr>
                <w:lang w:val="ru-RU"/>
              </w:rPr>
              <w:t>10,00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A3B46D8" w14:textId="1C6EB61F" w:rsidR="00F5063E" w:rsidRPr="00BC46F3" w:rsidRDefault="00F5063E" w:rsidP="00BC46F3">
            <w:pPr>
              <w:pStyle w:val="af1"/>
              <w:spacing w:before="100" w:beforeAutospacing="1" w:after="100" w:afterAutospacing="1"/>
              <w:jc w:val="center"/>
              <w:rPr>
                <w:lang w:val="ru-RU"/>
              </w:rPr>
            </w:pPr>
            <w:r w:rsidRPr="00BC46F3">
              <w:rPr>
                <w:lang w:val="ru-RU"/>
              </w:rPr>
              <w:t>10,00</w:t>
            </w:r>
          </w:p>
        </w:tc>
      </w:tr>
      <w:tr w:rsidR="00F5063E" w:rsidRPr="00BC46F3" w14:paraId="0687D1D2" w14:textId="77777777" w:rsidTr="00BC46F3">
        <w:trPr>
          <w:cantSplit/>
          <w:trHeight w:val="1444"/>
        </w:trPr>
        <w:tc>
          <w:tcPr>
            <w:tcW w:w="534" w:type="dxa"/>
            <w:vMerge/>
            <w:shd w:val="clear" w:color="auto" w:fill="auto"/>
            <w:vAlign w:val="center"/>
          </w:tcPr>
          <w:p w14:paraId="536D54A2" w14:textId="77777777" w:rsidR="00F5063E" w:rsidRPr="00BC46F3" w:rsidRDefault="00F5063E" w:rsidP="00BC46F3">
            <w:pPr>
              <w:pStyle w:val="af1"/>
              <w:spacing w:before="100" w:beforeAutospacing="1" w:after="100" w:afterAutospacing="1"/>
              <w:jc w:val="center"/>
              <w:rPr>
                <w:lang w:eastAsia="ru-RU"/>
              </w:rPr>
            </w:pPr>
          </w:p>
        </w:tc>
        <w:tc>
          <w:tcPr>
            <w:tcW w:w="8221" w:type="dxa"/>
            <w:gridSpan w:val="2"/>
            <w:vMerge/>
            <w:shd w:val="clear" w:color="auto" w:fill="auto"/>
            <w:vAlign w:val="center"/>
          </w:tcPr>
          <w:p w14:paraId="2454A97D" w14:textId="77777777" w:rsidR="00F5063E" w:rsidRPr="00BC46F3" w:rsidRDefault="00F5063E" w:rsidP="00BC46F3">
            <w:pPr>
              <w:pStyle w:val="af1"/>
              <w:spacing w:before="100" w:beforeAutospacing="1" w:after="100" w:afterAutospacing="1"/>
              <w:rPr>
                <w:i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5EF6E3B2" w14:textId="77777777" w:rsidR="00F5063E" w:rsidRPr="00BC46F3" w:rsidRDefault="00F5063E" w:rsidP="00BC46F3">
            <w:pPr>
              <w:pStyle w:val="af1"/>
              <w:spacing w:before="100" w:beforeAutospacing="1" w:after="100" w:afterAutospacing="1"/>
              <w:rPr>
                <w:lang w:val="ru-RU" w:eastAsia="ru-RU"/>
              </w:rPr>
            </w:pPr>
            <w:r w:rsidRPr="00BC46F3">
              <w:rPr>
                <w:lang w:val="ru-RU" w:eastAsia="ru-RU"/>
              </w:rPr>
              <w:t>С.В. Скрипников</w:t>
            </w:r>
          </w:p>
        </w:tc>
        <w:tc>
          <w:tcPr>
            <w:tcW w:w="1701" w:type="dxa"/>
            <w:vAlign w:val="center"/>
          </w:tcPr>
          <w:p w14:paraId="408A01D9" w14:textId="457F5E47" w:rsidR="00F5063E" w:rsidRPr="00BC46F3" w:rsidRDefault="00F5063E" w:rsidP="00BC46F3">
            <w:pPr>
              <w:pStyle w:val="af1"/>
              <w:spacing w:before="100" w:beforeAutospacing="1" w:after="100" w:afterAutospacing="1"/>
              <w:jc w:val="center"/>
              <w:rPr>
                <w:lang w:val="ru-RU"/>
              </w:rPr>
            </w:pPr>
            <w:r w:rsidRPr="00BC46F3">
              <w:rPr>
                <w:lang w:val="ru-RU"/>
              </w:rPr>
              <w:t>10,00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975C80A" w14:textId="2D14F355" w:rsidR="00F5063E" w:rsidRPr="00BC46F3" w:rsidRDefault="00F5063E" w:rsidP="00BC46F3">
            <w:pPr>
              <w:pStyle w:val="af1"/>
              <w:spacing w:before="100" w:beforeAutospacing="1" w:after="100" w:afterAutospacing="1"/>
              <w:jc w:val="center"/>
              <w:rPr>
                <w:lang w:val="ru-RU"/>
              </w:rPr>
            </w:pPr>
            <w:r w:rsidRPr="00BC46F3">
              <w:rPr>
                <w:lang w:val="ru-RU"/>
              </w:rPr>
              <w:t>10,00</w:t>
            </w:r>
          </w:p>
        </w:tc>
      </w:tr>
      <w:tr w:rsidR="00F5063E" w:rsidRPr="00BC46F3" w14:paraId="389D1AFA" w14:textId="77777777" w:rsidTr="00BC46F3">
        <w:trPr>
          <w:cantSplit/>
          <w:trHeight w:val="1370"/>
        </w:trPr>
        <w:tc>
          <w:tcPr>
            <w:tcW w:w="534" w:type="dxa"/>
            <w:vMerge/>
            <w:shd w:val="clear" w:color="auto" w:fill="auto"/>
            <w:vAlign w:val="center"/>
          </w:tcPr>
          <w:p w14:paraId="238922E2" w14:textId="77777777" w:rsidR="00F5063E" w:rsidRPr="00BC46F3" w:rsidRDefault="00F5063E" w:rsidP="00BC46F3">
            <w:pPr>
              <w:pStyle w:val="af1"/>
              <w:spacing w:before="100" w:beforeAutospacing="1" w:after="100" w:afterAutospacing="1"/>
              <w:jc w:val="center"/>
              <w:rPr>
                <w:lang w:eastAsia="ru-RU"/>
              </w:rPr>
            </w:pPr>
          </w:p>
        </w:tc>
        <w:tc>
          <w:tcPr>
            <w:tcW w:w="8221" w:type="dxa"/>
            <w:gridSpan w:val="2"/>
            <w:vMerge/>
            <w:shd w:val="clear" w:color="auto" w:fill="auto"/>
            <w:vAlign w:val="center"/>
          </w:tcPr>
          <w:p w14:paraId="5F0BF76A" w14:textId="77777777" w:rsidR="00F5063E" w:rsidRPr="00BC46F3" w:rsidRDefault="00F5063E" w:rsidP="00BC46F3">
            <w:pPr>
              <w:pStyle w:val="af1"/>
              <w:spacing w:before="100" w:beforeAutospacing="1" w:after="100" w:afterAutospacing="1"/>
              <w:rPr>
                <w:i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691F8A00" w14:textId="77777777" w:rsidR="00F5063E" w:rsidRPr="00BC46F3" w:rsidRDefault="00F5063E" w:rsidP="00BC46F3">
            <w:pPr>
              <w:pStyle w:val="af1"/>
              <w:spacing w:before="100" w:beforeAutospacing="1" w:after="100" w:afterAutospacing="1"/>
              <w:rPr>
                <w:lang w:val="ru-RU" w:eastAsia="ru-RU"/>
              </w:rPr>
            </w:pPr>
            <w:r w:rsidRPr="00BC46F3">
              <w:rPr>
                <w:lang w:val="ru-RU" w:eastAsia="ru-RU"/>
              </w:rPr>
              <w:t>Д.Н. Дмитриев</w:t>
            </w:r>
          </w:p>
        </w:tc>
        <w:tc>
          <w:tcPr>
            <w:tcW w:w="1701" w:type="dxa"/>
            <w:vAlign w:val="center"/>
          </w:tcPr>
          <w:p w14:paraId="79FE22CC" w14:textId="5B65D901" w:rsidR="00F5063E" w:rsidRPr="00BC46F3" w:rsidRDefault="00F5063E" w:rsidP="00BC46F3">
            <w:pPr>
              <w:tabs>
                <w:tab w:val="left" w:pos="601"/>
              </w:tabs>
              <w:spacing w:after="6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C46F3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589F588" w14:textId="3B8EF44F" w:rsidR="00F5063E" w:rsidRPr="00BC46F3" w:rsidRDefault="00F5063E" w:rsidP="00BC46F3">
            <w:pPr>
              <w:pStyle w:val="af1"/>
              <w:spacing w:before="100" w:beforeAutospacing="1" w:after="100" w:afterAutospacing="1"/>
              <w:jc w:val="center"/>
              <w:rPr>
                <w:lang w:val="ru-RU"/>
              </w:rPr>
            </w:pPr>
            <w:r w:rsidRPr="00BC46F3">
              <w:rPr>
                <w:lang w:val="ru-RU"/>
              </w:rPr>
              <w:t>10,00</w:t>
            </w:r>
          </w:p>
        </w:tc>
      </w:tr>
      <w:tr w:rsidR="00F5063E" w:rsidRPr="00BC46F3" w14:paraId="002B2607" w14:textId="77777777" w:rsidTr="00EA038F">
        <w:trPr>
          <w:cantSplit/>
          <w:trHeight w:val="670"/>
        </w:trPr>
        <w:tc>
          <w:tcPr>
            <w:tcW w:w="534" w:type="dxa"/>
            <w:vMerge/>
            <w:shd w:val="clear" w:color="auto" w:fill="auto"/>
            <w:vAlign w:val="center"/>
          </w:tcPr>
          <w:p w14:paraId="7E20C7FA" w14:textId="77777777" w:rsidR="00F5063E" w:rsidRPr="00BC46F3" w:rsidRDefault="00F5063E" w:rsidP="00BC46F3">
            <w:pPr>
              <w:pStyle w:val="af1"/>
              <w:spacing w:before="100" w:beforeAutospacing="1" w:after="100" w:afterAutospacing="1"/>
              <w:jc w:val="center"/>
              <w:rPr>
                <w:lang w:eastAsia="ru-RU"/>
              </w:rPr>
            </w:pPr>
          </w:p>
        </w:tc>
        <w:tc>
          <w:tcPr>
            <w:tcW w:w="8221" w:type="dxa"/>
            <w:gridSpan w:val="2"/>
            <w:vMerge/>
            <w:shd w:val="clear" w:color="auto" w:fill="auto"/>
            <w:vAlign w:val="center"/>
          </w:tcPr>
          <w:p w14:paraId="4AA4B5E2" w14:textId="77777777" w:rsidR="00F5063E" w:rsidRPr="00BC46F3" w:rsidRDefault="00F5063E" w:rsidP="00BC46F3">
            <w:pPr>
              <w:pStyle w:val="af1"/>
              <w:spacing w:before="100" w:beforeAutospacing="1" w:after="100" w:afterAutospacing="1"/>
              <w:rPr>
                <w:i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2BE286E1" w14:textId="77777777" w:rsidR="00F5063E" w:rsidRPr="00BC46F3" w:rsidRDefault="00F5063E" w:rsidP="00BC46F3">
            <w:pPr>
              <w:pStyle w:val="af1"/>
              <w:spacing w:before="100" w:beforeAutospacing="1" w:after="100" w:afterAutospacing="1"/>
              <w:rPr>
                <w:lang w:val="ru-RU" w:eastAsia="ru-RU"/>
              </w:rPr>
            </w:pPr>
            <w:r w:rsidRPr="00BC46F3">
              <w:rPr>
                <w:lang w:val="ru-RU" w:eastAsia="ru-RU"/>
              </w:rPr>
              <w:t>М.Э. Плаксина</w:t>
            </w:r>
          </w:p>
        </w:tc>
        <w:tc>
          <w:tcPr>
            <w:tcW w:w="1701" w:type="dxa"/>
            <w:vAlign w:val="center"/>
          </w:tcPr>
          <w:p w14:paraId="2C5D2F2B" w14:textId="6D158F71" w:rsidR="00F5063E" w:rsidRPr="00BC46F3" w:rsidRDefault="00F5063E" w:rsidP="00BC46F3">
            <w:pPr>
              <w:tabs>
                <w:tab w:val="left" w:pos="601"/>
              </w:tabs>
              <w:spacing w:after="6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C46F3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DE75EC3" w14:textId="24337481" w:rsidR="00F5063E" w:rsidRPr="00BC46F3" w:rsidRDefault="00F5063E" w:rsidP="00BC46F3">
            <w:pPr>
              <w:pStyle w:val="af1"/>
              <w:spacing w:before="100" w:beforeAutospacing="1" w:after="100" w:afterAutospacing="1"/>
              <w:jc w:val="center"/>
              <w:rPr>
                <w:lang w:val="ru-RU"/>
              </w:rPr>
            </w:pPr>
            <w:r w:rsidRPr="00BC46F3">
              <w:rPr>
                <w:lang w:val="ru-RU"/>
              </w:rPr>
              <w:t>10,00</w:t>
            </w:r>
          </w:p>
        </w:tc>
      </w:tr>
      <w:tr w:rsidR="00035809" w:rsidRPr="00BC46F3" w14:paraId="0825EC51" w14:textId="77777777" w:rsidTr="00EA038F">
        <w:trPr>
          <w:cantSplit/>
          <w:trHeight w:val="625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63BDAF60" w14:textId="77777777" w:rsidR="00035809" w:rsidRPr="00BC46F3" w:rsidRDefault="00035809" w:rsidP="00BC46F3">
            <w:pPr>
              <w:pStyle w:val="af1"/>
              <w:spacing w:before="100" w:beforeAutospacing="1" w:after="100" w:afterAutospacing="1"/>
              <w:jc w:val="center"/>
              <w:rPr>
                <w:b/>
                <w:lang w:eastAsia="ru-RU"/>
              </w:rPr>
            </w:pPr>
            <w:r w:rsidRPr="00BC46F3">
              <w:rPr>
                <w:b/>
                <w:lang w:eastAsia="ru-RU"/>
              </w:rPr>
              <w:t>ИТОГО (баллов)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7EFDD375" w14:textId="77777777" w:rsidR="00035809" w:rsidRPr="00BC46F3" w:rsidRDefault="0074140F" w:rsidP="00BC46F3">
            <w:pPr>
              <w:pStyle w:val="af1"/>
              <w:spacing w:before="100" w:beforeAutospacing="1" w:after="100" w:afterAutospacing="1"/>
              <w:jc w:val="center"/>
              <w:rPr>
                <w:b/>
                <w:i/>
                <w:lang w:val="ru-RU" w:eastAsia="ru-RU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K</m:t>
                  </m:r>
                </m:e>
                <m:sub>
                  <m:nary>
                    <m:naryPr>
                      <m:chr m:val="∑"/>
                      <m:limLoc m:val="undOvr"/>
                      <m:subHide m:val="1"/>
                      <m:supHide m:val="1"/>
                      <m:ctrlPr>
                        <w:rPr>
                          <w:rFonts w:ascii="Cambria Math" w:hAnsi="Cambria Math"/>
                          <w:b/>
                          <w:i/>
                        </w:rPr>
                      </m:ctrlPr>
                    </m:naryPr>
                    <m:sub/>
                    <m:sup/>
                    <m:e/>
                  </m:nary>
                </m:sub>
              </m:sSub>
              <m:r>
                <m:rPr>
                  <m:sty m:val="bi"/>
                </m:rPr>
                <w:rPr>
                  <w:rFonts w:ascii="Cambria Math" w:hAnsi="Cambria Math"/>
                </w:rPr>
                <m:t>=</m:t>
              </m:r>
              <m:sSub>
                <m:sSub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K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</w:rPr>
                <m:t>+</m:t>
              </m:r>
              <m:r>
                <m:rPr>
                  <m:sty m:val="bi"/>
                </m:rPr>
                <w:rPr>
                  <w:rFonts w:ascii="Cambria Math" w:hAnsi="Cambria Math"/>
                  <w:lang w:val="ru-RU"/>
                </w:rPr>
                <m:t>K</m:t>
              </m:r>
            </m:oMath>
            <w:r w:rsidR="00035809" w:rsidRPr="00BC46F3">
              <w:rPr>
                <w:b/>
                <w:i/>
                <w:vertAlign w:val="subscript"/>
                <w:lang w:val="ru-RU"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6AA62AAF" w14:textId="08B502BC" w:rsidR="00035809" w:rsidRPr="00BC46F3" w:rsidRDefault="00035809" w:rsidP="00BC46F3">
            <w:pPr>
              <w:pStyle w:val="af1"/>
              <w:spacing w:before="100" w:beforeAutospacing="1" w:after="100" w:afterAutospacing="1"/>
              <w:jc w:val="center"/>
              <w:rPr>
                <w:b/>
                <w:lang w:val="ru-RU"/>
              </w:rPr>
            </w:pPr>
            <w:r w:rsidRPr="00BC46F3">
              <w:rPr>
                <w:b/>
                <w:lang w:val="ru-RU"/>
              </w:rPr>
              <w:t>59,15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03C06D18" w14:textId="3708B5C9" w:rsidR="00035809" w:rsidRPr="00BC46F3" w:rsidRDefault="00035809" w:rsidP="00BC46F3">
            <w:pPr>
              <w:pStyle w:val="af1"/>
              <w:spacing w:before="100" w:beforeAutospacing="1" w:after="100" w:afterAutospacing="1"/>
              <w:jc w:val="center"/>
              <w:rPr>
                <w:b/>
                <w:lang w:val="ru-RU"/>
              </w:rPr>
            </w:pPr>
            <w:r w:rsidRPr="00BC46F3">
              <w:rPr>
                <w:b/>
                <w:lang w:val="ru-RU"/>
              </w:rPr>
              <w:t>44,40</w:t>
            </w:r>
          </w:p>
        </w:tc>
      </w:tr>
    </w:tbl>
    <w:p w14:paraId="77F3BBD2" w14:textId="77777777" w:rsidR="00441043" w:rsidRDefault="00441043" w:rsidP="00D11F3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C796BB0" w14:textId="77777777" w:rsidR="00441043" w:rsidRDefault="00441043" w:rsidP="00D11F3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724E5B5" w14:textId="54781FC8" w:rsidR="00D11F3A" w:rsidRPr="00BD74C2" w:rsidRDefault="00F129A3" w:rsidP="00D11F3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П</w:t>
      </w:r>
      <w:r w:rsidR="00D11F3A" w:rsidRPr="00BD74C2">
        <w:rPr>
          <w:rFonts w:ascii="Times New Roman" w:hAnsi="Times New Roman" w:cs="Times New Roman"/>
          <w:sz w:val="24"/>
          <w:szCs w:val="24"/>
        </w:rPr>
        <w:t>о результатам оценки и сопоставления заявок на участие в закупке</w:t>
      </w:r>
      <w:r w:rsidR="00A646A1">
        <w:rPr>
          <w:rFonts w:ascii="Times New Roman" w:hAnsi="Times New Roman" w:cs="Times New Roman"/>
          <w:sz w:val="24"/>
          <w:szCs w:val="24"/>
        </w:rPr>
        <w:t xml:space="preserve"> на</w:t>
      </w:r>
      <w:r w:rsidR="00D11F3A" w:rsidRPr="00BD74C2">
        <w:rPr>
          <w:rFonts w:ascii="Times New Roman" w:hAnsi="Times New Roman" w:cs="Times New Roman"/>
          <w:sz w:val="24"/>
          <w:szCs w:val="24"/>
        </w:rPr>
        <w:t xml:space="preserve"> </w:t>
      </w:r>
      <w:r w:rsidR="00A646A1" w:rsidRPr="00104DCF">
        <w:rPr>
          <w:rStyle w:val="a4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право заключения договора на </w:t>
      </w:r>
      <w:r w:rsidR="00A646A1" w:rsidRPr="00104DCF">
        <w:rPr>
          <w:rFonts w:ascii="Times New Roman" w:hAnsi="Times New Roman" w:cs="Times New Roman"/>
          <w:sz w:val="24"/>
          <w:szCs w:val="24"/>
        </w:rPr>
        <w:t>оказание информационных услуг</w:t>
      </w:r>
      <w:r w:rsidR="0053135C">
        <w:rPr>
          <w:rFonts w:ascii="Times New Roman" w:hAnsi="Times New Roman" w:cs="Times New Roman"/>
          <w:sz w:val="24"/>
          <w:szCs w:val="24"/>
        </w:rPr>
        <w:t>,</w:t>
      </w:r>
      <w:r w:rsidR="00B161CE" w:rsidRPr="00BD74C2">
        <w:rPr>
          <w:rFonts w:ascii="Times New Roman" w:hAnsi="Times New Roman" w:cs="Times New Roman"/>
          <w:sz w:val="24"/>
          <w:szCs w:val="24"/>
        </w:rPr>
        <w:t xml:space="preserve"> </w:t>
      </w:r>
      <w:r w:rsidR="00D11F3A" w:rsidRPr="00BD74C2">
        <w:rPr>
          <w:rFonts w:ascii="Times New Roman" w:hAnsi="Times New Roman" w:cs="Times New Roman"/>
          <w:sz w:val="24"/>
          <w:szCs w:val="24"/>
        </w:rPr>
        <w:t>Комиссией каждой заявке на участие в закупке относительно других по мере уменьшения степени выгодности содержащихся в них условий исполнения договора были присвоены следующие порядковые номера (заявке на участие в закупке, в которой содержались лучшие условия исполнения договора, был присвоен первый номер; остальным заявкам на участие в закупке, по мере уменьшения степени выгодности содержащихся в них условий исполнения договора, были присвоены последующие номера):</w:t>
      </w: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827"/>
        <w:gridCol w:w="6379"/>
        <w:gridCol w:w="4394"/>
      </w:tblGrid>
      <w:tr w:rsidR="00F129A3" w:rsidRPr="00BD74C2" w14:paraId="068B1E8D" w14:textId="77777777" w:rsidTr="0055360B">
        <w:trPr>
          <w:cantSplit/>
          <w:trHeight w:val="276"/>
          <w:tblHeader/>
        </w:trPr>
        <w:tc>
          <w:tcPr>
            <w:tcW w:w="851" w:type="dxa"/>
            <w:vAlign w:val="center"/>
          </w:tcPr>
          <w:p w14:paraId="4D8D0D4C" w14:textId="77777777" w:rsidR="00D11F3A" w:rsidRPr="00BD74C2" w:rsidRDefault="00D11F3A" w:rsidP="0055360B">
            <w:pPr>
              <w:pStyle w:val="a5"/>
              <w:keepNext/>
              <w:tabs>
                <w:tab w:val="left" w:pos="851"/>
              </w:tabs>
              <w:ind w:firstLine="34"/>
              <w:jc w:val="center"/>
              <w:rPr>
                <w:b/>
                <w:sz w:val="24"/>
                <w:szCs w:val="24"/>
              </w:rPr>
            </w:pPr>
            <w:r w:rsidRPr="00BD74C2">
              <w:rPr>
                <w:b/>
                <w:sz w:val="24"/>
                <w:szCs w:val="24"/>
              </w:rPr>
              <w:t xml:space="preserve">Рег. </w:t>
            </w:r>
            <w:r w:rsidRPr="00BD74C2">
              <w:rPr>
                <w:b/>
                <w:sz w:val="24"/>
                <w:szCs w:val="24"/>
              </w:rPr>
              <w:br/>
              <w:t>№</w:t>
            </w:r>
          </w:p>
          <w:p w14:paraId="3743F8F6" w14:textId="7AF560D1" w:rsidR="00D11F3A" w:rsidRPr="00BD74C2" w:rsidRDefault="00D11F3A" w:rsidP="0055360B">
            <w:pPr>
              <w:pStyle w:val="a5"/>
              <w:keepNext/>
              <w:tabs>
                <w:tab w:val="left" w:pos="851"/>
              </w:tabs>
              <w:ind w:firstLine="34"/>
              <w:jc w:val="center"/>
              <w:rPr>
                <w:b/>
                <w:sz w:val="24"/>
                <w:szCs w:val="24"/>
              </w:rPr>
            </w:pPr>
            <w:r w:rsidRPr="00BD74C2">
              <w:rPr>
                <w:b/>
                <w:sz w:val="24"/>
                <w:szCs w:val="24"/>
              </w:rPr>
              <w:t>заявки</w:t>
            </w:r>
          </w:p>
        </w:tc>
        <w:tc>
          <w:tcPr>
            <w:tcW w:w="3827" w:type="dxa"/>
            <w:vAlign w:val="center"/>
          </w:tcPr>
          <w:p w14:paraId="45B2B727" w14:textId="25B6D269" w:rsidR="00D11F3A" w:rsidRPr="00BD74C2" w:rsidRDefault="00D11F3A" w:rsidP="0055360B">
            <w:pPr>
              <w:pStyle w:val="a5"/>
              <w:keepNext/>
              <w:tabs>
                <w:tab w:val="left" w:pos="851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BD74C2">
              <w:rPr>
                <w:b/>
                <w:sz w:val="24"/>
                <w:szCs w:val="24"/>
              </w:rPr>
              <w:t>Наименование</w:t>
            </w:r>
            <w:r w:rsidRPr="00BD74C2">
              <w:rPr>
                <w:b/>
                <w:sz w:val="24"/>
                <w:szCs w:val="24"/>
              </w:rPr>
              <w:br/>
              <w:t xml:space="preserve"> (для юридического лица), фамилия, имя, отчество </w:t>
            </w:r>
            <w:r w:rsidRPr="00BD74C2">
              <w:rPr>
                <w:b/>
                <w:sz w:val="24"/>
                <w:szCs w:val="24"/>
              </w:rPr>
              <w:br/>
              <w:t xml:space="preserve">(для физического лица) участника </w:t>
            </w:r>
            <w:r w:rsidR="003E6DF5">
              <w:rPr>
                <w:b/>
                <w:sz w:val="24"/>
                <w:szCs w:val="24"/>
              </w:rPr>
              <w:t>закупки</w:t>
            </w:r>
          </w:p>
        </w:tc>
        <w:tc>
          <w:tcPr>
            <w:tcW w:w="6379" w:type="dxa"/>
            <w:vAlign w:val="center"/>
          </w:tcPr>
          <w:p w14:paraId="74293F70" w14:textId="77777777" w:rsidR="00D11F3A" w:rsidRPr="00BD74C2" w:rsidRDefault="00D11F3A" w:rsidP="0055360B">
            <w:pPr>
              <w:pStyle w:val="a5"/>
              <w:keepNext/>
              <w:tabs>
                <w:tab w:val="left" w:pos="851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BD74C2">
              <w:rPr>
                <w:b/>
                <w:sz w:val="24"/>
                <w:szCs w:val="24"/>
              </w:rPr>
              <w:t>Почтовый адрес</w:t>
            </w:r>
          </w:p>
        </w:tc>
        <w:tc>
          <w:tcPr>
            <w:tcW w:w="4394" w:type="dxa"/>
            <w:vAlign w:val="center"/>
          </w:tcPr>
          <w:p w14:paraId="6D739795" w14:textId="1F499AB3" w:rsidR="00D11F3A" w:rsidRPr="00BD74C2" w:rsidRDefault="00D11F3A" w:rsidP="0055360B">
            <w:pPr>
              <w:pStyle w:val="a5"/>
              <w:keepNext/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 w:rsidRPr="00BD74C2">
              <w:rPr>
                <w:b/>
                <w:sz w:val="24"/>
                <w:szCs w:val="24"/>
              </w:rPr>
              <w:t>Присвоенный порядковый номер по мере уменьшения степени выгодности  предложенных условий исполнения договора</w:t>
            </w:r>
          </w:p>
        </w:tc>
      </w:tr>
      <w:tr w:rsidR="00F129A3" w:rsidRPr="00BD74C2" w14:paraId="10E57F07" w14:textId="77777777" w:rsidTr="0055360B">
        <w:trPr>
          <w:cantSplit/>
          <w:trHeight w:val="276"/>
          <w:tblHeader/>
        </w:trPr>
        <w:tc>
          <w:tcPr>
            <w:tcW w:w="851" w:type="dxa"/>
            <w:shd w:val="clear" w:color="auto" w:fill="DBE5F1"/>
            <w:vAlign w:val="center"/>
          </w:tcPr>
          <w:p w14:paraId="221FBE99" w14:textId="77777777" w:rsidR="00D11F3A" w:rsidRPr="00BD74C2" w:rsidRDefault="00D11F3A" w:rsidP="0055360B">
            <w:pPr>
              <w:pStyle w:val="a5"/>
              <w:keepNext/>
              <w:tabs>
                <w:tab w:val="left" w:pos="851"/>
              </w:tabs>
              <w:ind w:firstLine="34"/>
              <w:jc w:val="center"/>
              <w:rPr>
                <w:b/>
                <w:sz w:val="24"/>
                <w:szCs w:val="24"/>
              </w:rPr>
            </w:pPr>
            <w:r w:rsidRPr="00BD74C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827" w:type="dxa"/>
            <w:shd w:val="clear" w:color="auto" w:fill="DBE5F1"/>
            <w:vAlign w:val="center"/>
          </w:tcPr>
          <w:p w14:paraId="36DFAFFA" w14:textId="77777777" w:rsidR="00D11F3A" w:rsidRPr="00BD74C2" w:rsidRDefault="00D11F3A" w:rsidP="0055360B">
            <w:pPr>
              <w:pStyle w:val="a5"/>
              <w:keepNext/>
              <w:tabs>
                <w:tab w:val="left" w:pos="851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BD74C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379" w:type="dxa"/>
            <w:shd w:val="clear" w:color="auto" w:fill="DBE5F1"/>
            <w:vAlign w:val="center"/>
          </w:tcPr>
          <w:p w14:paraId="3E6ECCBB" w14:textId="77777777" w:rsidR="00D11F3A" w:rsidRPr="00BD74C2" w:rsidRDefault="00D11F3A" w:rsidP="0055360B">
            <w:pPr>
              <w:pStyle w:val="a5"/>
              <w:keepNext/>
              <w:tabs>
                <w:tab w:val="left" w:pos="851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BD74C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394" w:type="dxa"/>
            <w:shd w:val="clear" w:color="auto" w:fill="DBE5F1"/>
            <w:vAlign w:val="center"/>
          </w:tcPr>
          <w:p w14:paraId="3BB103A4" w14:textId="77777777" w:rsidR="00D11F3A" w:rsidRPr="00BD74C2" w:rsidRDefault="00D11F3A" w:rsidP="0055360B">
            <w:pPr>
              <w:pStyle w:val="a5"/>
              <w:keepNext/>
              <w:tabs>
                <w:tab w:val="left" w:pos="851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BD74C2">
              <w:rPr>
                <w:b/>
                <w:sz w:val="24"/>
                <w:szCs w:val="24"/>
              </w:rPr>
              <w:t>6</w:t>
            </w:r>
          </w:p>
        </w:tc>
      </w:tr>
      <w:tr w:rsidR="0055360B" w:rsidRPr="00BD74C2" w14:paraId="5E0D4ECC" w14:textId="77777777" w:rsidTr="002F5C72">
        <w:trPr>
          <w:cantSplit/>
          <w:trHeight w:val="557"/>
        </w:trPr>
        <w:tc>
          <w:tcPr>
            <w:tcW w:w="851" w:type="dxa"/>
            <w:vAlign w:val="center"/>
          </w:tcPr>
          <w:p w14:paraId="4F46D7DB" w14:textId="06A37AA3" w:rsidR="0055360B" w:rsidRPr="00BD74C2" w:rsidRDefault="002F5C72" w:rsidP="002F5C72">
            <w:pPr>
              <w:pStyle w:val="a5"/>
              <w:tabs>
                <w:tab w:val="left" w:pos="851"/>
              </w:tabs>
              <w:ind w:left="3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vAlign w:val="center"/>
          </w:tcPr>
          <w:p w14:paraId="6BD3BBC1" w14:textId="5F14F70C" w:rsidR="0055360B" w:rsidRPr="0055360B" w:rsidRDefault="0055360B" w:rsidP="002F5C72">
            <w:pPr>
              <w:pStyle w:val="a5"/>
              <w:tabs>
                <w:tab w:val="left" w:pos="851"/>
              </w:tabs>
              <w:ind w:right="-108" w:firstLine="0"/>
              <w:jc w:val="center"/>
              <w:rPr>
                <w:b/>
                <w:sz w:val="24"/>
                <w:szCs w:val="24"/>
              </w:rPr>
            </w:pPr>
            <w:r w:rsidRPr="0055360B">
              <w:rPr>
                <w:b/>
                <w:sz w:val="24"/>
                <w:szCs w:val="24"/>
              </w:rPr>
              <w:t>ООО «Пи Ар Ньюс Партнерс»</w:t>
            </w:r>
          </w:p>
        </w:tc>
        <w:tc>
          <w:tcPr>
            <w:tcW w:w="6379" w:type="dxa"/>
            <w:vAlign w:val="center"/>
          </w:tcPr>
          <w:p w14:paraId="34D6DB18" w14:textId="7C050544" w:rsidR="0055360B" w:rsidRPr="00BD74C2" w:rsidRDefault="0055360B" w:rsidP="002F5C72">
            <w:pPr>
              <w:pStyle w:val="a5"/>
              <w:tabs>
                <w:tab w:val="left" w:pos="851"/>
              </w:tabs>
              <w:ind w:right="-108" w:firstLine="0"/>
              <w:jc w:val="center"/>
              <w:rPr>
                <w:sz w:val="24"/>
                <w:szCs w:val="24"/>
              </w:rPr>
            </w:pPr>
            <w:r w:rsidRPr="00104DCF">
              <w:rPr>
                <w:sz w:val="24"/>
                <w:szCs w:val="24"/>
              </w:rPr>
              <w:t>125040,  РФ, г. Москва, 5-я ул. Ямского Поля, д.7, корп. 2</w:t>
            </w:r>
          </w:p>
        </w:tc>
        <w:tc>
          <w:tcPr>
            <w:tcW w:w="4394" w:type="dxa"/>
            <w:vAlign w:val="center"/>
          </w:tcPr>
          <w:p w14:paraId="319FE47D" w14:textId="44AF8EF4" w:rsidR="0055360B" w:rsidRPr="00BD74C2" w:rsidRDefault="0055360B" w:rsidP="002F5C72">
            <w:pPr>
              <w:pStyle w:val="a5"/>
              <w:tabs>
                <w:tab w:val="left" w:pos="851"/>
              </w:tabs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C46F3" w:rsidRPr="00BD74C2" w14:paraId="3D8F2348" w14:textId="77777777" w:rsidTr="002F5C72">
        <w:trPr>
          <w:cantSplit/>
          <w:trHeight w:val="557"/>
        </w:trPr>
        <w:tc>
          <w:tcPr>
            <w:tcW w:w="851" w:type="dxa"/>
            <w:vAlign w:val="center"/>
          </w:tcPr>
          <w:p w14:paraId="3F94DB93" w14:textId="669A4FF0" w:rsidR="00BC46F3" w:rsidRPr="00BD74C2" w:rsidRDefault="002F5C72" w:rsidP="002F5C72">
            <w:pPr>
              <w:pStyle w:val="a5"/>
              <w:tabs>
                <w:tab w:val="left" w:pos="851"/>
              </w:tabs>
              <w:ind w:left="3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27" w:type="dxa"/>
            <w:vAlign w:val="center"/>
          </w:tcPr>
          <w:p w14:paraId="4CB86CB8" w14:textId="54AAFFC1" w:rsidR="00BC46F3" w:rsidRPr="00BD74C2" w:rsidRDefault="00BC46F3" w:rsidP="002F5C72">
            <w:pPr>
              <w:spacing w:after="0"/>
              <w:jc w:val="center"/>
            </w:pPr>
            <w:r w:rsidRPr="00AF7A50">
              <w:rPr>
                <w:rFonts w:ascii="Times New Roman" w:hAnsi="Times New Roman" w:cs="Times New Roman"/>
                <w:b/>
                <w:sz w:val="24"/>
                <w:szCs w:val="24"/>
              </w:rPr>
              <w:t>ООО «Пазлмедиа»</w:t>
            </w:r>
          </w:p>
        </w:tc>
        <w:tc>
          <w:tcPr>
            <w:tcW w:w="6379" w:type="dxa"/>
            <w:vAlign w:val="center"/>
          </w:tcPr>
          <w:p w14:paraId="5A2FB246" w14:textId="65C5D7D7" w:rsidR="00BC46F3" w:rsidRPr="00BD74C2" w:rsidRDefault="00BC46F3" w:rsidP="002F5C72">
            <w:pPr>
              <w:spacing w:after="0" w:line="240" w:lineRule="auto"/>
            </w:pPr>
            <w:r w:rsidRPr="00AF7A50">
              <w:rPr>
                <w:rFonts w:ascii="Times New Roman" w:hAnsi="Times New Roman" w:cs="Times New Roman"/>
                <w:sz w:val="24"/>
                <w:szCs w:val="24"/>
              </w:rPr>
              <w:t>125047, РФ, г. Москва,  1-й Тверской-Ямской пер., д.18</w:t>
            </w:r>
          </w:p>
        </w:tc>
        <w:tc>
          <w:tcPr>
            <w:tcW w:w="4394" w:type="dxa"/>
            <w:vAlign w:val="center"/>
          </w:tcPr>
          <w:p w14:paraId="72D702B1" w14:textId="501EC1F7" w:rsidR="00BC46F3" w:rsidRPr="00BD74C2" w:rsidRDefault="00BC46F3" w:rsidP="002F5C72">
            <w:pPr>
              <w:pStyle w:val="a5"/>
              <w:tabs>
                <w:tab w:val="left" w:pos="851"/>
              </w:tabs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14:paraId="004AA045" w14:textId="7F0D38EE" w:rsidR="00D11F3A" w:rsidRPr="002F5C72" w:rsidRDefault="00F129A3" w:rsidP="002F5C72">
      <w:pPr>
        <w:pStyle w:val="a5"/>
        <w:spacing w:before="120" w:after="120"/>
        <w:outlineLvl w:val="0"/>
        <w:rPr>
          <w:b/>
          <w:sz w:val="24"/>
          <w:szCs w:val="24"/>
        </w:rPr>
      </w:pPr>
      <w:r w:rsidRPr="002F5C72">
        <w:rPr>
          <w:b/>
          <w:sz w:val="24"/>
          <w:szCs w:val="24"/>
        </w:rPr>
        <w:t xml:space="preserve">10. </w:t>
      </w:r>
      <w:r w:rsidR="00D11F3A" w:rsidRPr="002F5C72">
        <w:rPr>
          <w:b/>
          <w:sz w:val="24"/>
          <w:szCs w:val="24"/>
        </w:rPr>
        <w:t>Принятое решение:</w:t>
      </w:r>
    </w:p>
    <w:p w14:paraId="779839BD" w14:textId="77777777" w:rsidR="002F5C72" w:rsidRPr="002F5C72" w:rsidRDefault="00D11F3A" w:rsidP="002F5C72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5C72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FE7490" w:rsidRPr="002F5C72">
        <w:rPr>
          <w:rFonts w:ascii="Times New Roman" w:hAnsi="Times New Roman" w:cs="Times New Roman"/>
          <w:sz w:val="24"/>
          <w:szCs w:val="24"/>
        </w:rPr>
        <w:t>пяти</w:t>
      </w:r>
      <w:r w:rsidRPr="002F5C72">
        <w:rPr>
          <w:rFonts w:ascii="Times New Roman" w:hAnsi="Times New Roman" w:cs="Times New Roman"/>
          <w:sz w:val="24"/>
          <w:szCs w:val="24"/>
        </w:rPr>
        <w:t xml:space="preserve"> дней с даты подписания настоящего протокола подготовить и направить на подписание победителю </w:t>
      </w:r>
      <w:r w:rsidR="003E6DF5" w:rsidRPr="002F5C72">
        <w:rPr>
          <w:rFonts w:ascii="Times New Roman" w:hAnsi="Times New Roman" w:cs="Times New Roman"/>
          <w:sz w:val="24"/>
          <w:szCs w:val="24"/>
        </w:rPr>
        <w:t xml:space="preserve">закупки  - </w:t>
      </w:r>
      <w:r w:rsidRPr="002F5C72">
        <w:rPr>
          <w:rFonts w:ascii="Times New Roman" w:hAnsi="Times New Roman" w:cs="Times New Roman"/>
          <w:sz w:val="24"/>
          <w:szCs w:val="24"/>
        </w:rPr>
        <w:t xml:space="preserve"> </w:t>
      </w:r>
      <w:r w:rsidR="00A646A1" w:rsidRPr="002F5C72">
        <w:rPr>
          <w:rFonts w:ascii="Times New Roman" w:hAnsi="Times New Roman" w:cs="Times New Roman"/>
          <w:b/>
          <w:sz w:val="24"/>
          <w:szCs w:val="24"/>
        </w:rPr>
        <w:t>ООО «Пи Ар Ньюс Партнерс»</w:t>
      </w:r>
      <w:r w:rsidR="00F47A41" w:rsidRPr="002F5C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5C72">
        <w:rPr>
          <w:rFonts w:ascii="Times New Roman" w:hAnsi="Times New Roman" w:cs="Times New Roman"/>
          <w:sz w:val="24"/>
          <w:szCs w:val="24"/>
        </w:rPr>
        <w:t xml:space="preserve">проект договора </w:t>
      </w:r>
      <w:r w:rsidR="0053135C" w:rsidRPr="002F5C72">
        <w:rPr>
          <w:rFonts w:ascii="Times New Roman" w:hAnsi="Times New Roman" w:cs="Times New Roman"/>
          <w:sz w:val="24"/>
          <w:szCs w:val="24"/>
        </w:rPr>
        <w:t xml:space="preserve">на </w:t>
      </w:r>
      <w:r w:rsidR="00A646A1" w:rsidRPr="002F5C72">
        <w:rPr>
          <w:rFonts w:ascii="Times New Roman" w:hAnsi="Times New Roman" w:cs="Times New Roman"/>
          <w:sz w:val="24"/>
          <w:szCs w:val="24"/>
        </w:rPr>
        <w:t xml:space="preserve">оказание информационных услуг с </w:t>
      </w:r>
      <w:r w:rsidR="00BC46F3" w:rsidRPr="002F5C72">
        <w:rPr>
          <w:rFonts w:ascii="Times New Roman" w:hAnsi="Times New Roman" w:cs="Times New Roman"/>
          <w:sz w:val="24"/>
          <w:szCs w:val="24"/>
        </w:rPr>
        <w:t>Ценой договора</w:t>
      </w:r>
      <w:r w:rsidR="00A646A1" w:rsidRPr="002F5C72">
        <w:rPr>
          <w:rFonts w:ascii="Times New Roman" w:hAnsi="Times New Roman" w:cs="Times New Roman"/>
          <w:sz w:val="24"/>
          <w:szCs w:val="24"/>
        </w:rPr>
        <w:t xml:space="preserve">, составляющей </w:t>
      </w:r>
      <w:r w:rsidR="00BC46F3" w:rsidRPr="002F5C72">
        <w:rPr>
          <w:rFonts w:ascii="Times New Roman" w:hAnsi="Times New Roman" w:cs="Times New Roman"/>
          <w:b/>
          <w:sz w:val="24"/>
          <w:szCs w:val="24"/>
        </w:rPr>
        <w:t>1 488 000 (Один миллион четыреста восемьдесят восемь тысяч) рублей, 00 коп. ( в том числе НДС 18</w:t>
      </w:r>
      <w:r w:rsidR="00BC46F3" w:rsidRPr="002F5C72">
        <w:rPr>
          <w:rFonts w:ascii="Times New Roman" w:hAnsi="Times New Roman" w:cs="Times New Roman"/>
          <w:b/>
          <w:sz w:val="24"/>
          <w:szCs w:val="24"/>
          <w:lang w:val="en-US"/>
        </w:rPr>
        <w:t>%)</w:t>
      </w:r>
      <w:r w:rsidR="00A646A1" w:rsidRPr="002F5C72">
        <w:rPr>
          <w:rFonts w:ascii="Times New Roman" w:hAnsi="Times New Roman" w:cs="Times New Roman"/>
          <w:sz w:val="24"/>
          <w:szCs w:val="24"/>
        </w:rPr>
        <w:t>, а также  1</w:t>
      </w:r>
      <w:r w:rsidRPr="002F5C72">
        <w:rPr>
          <w:rFonts w:ascii="Times New Roman" w:hAnsi="Times New Roman" w:cs="Times New Roman"/>
          <w:sz w:val="24"/>
          <w:szCs w:val="24"/>
        </w:rPr>
        <w:t xml:space="preserve"> (один) экземпляр настоящего протокола.</w:t>
      </w:r>
    </w:p>
    <w:p w14:paraId="7F2B1820" w14:textId="25EBFE20" w:rsidR="00F129A3" w:rsidRPr="002F5C72" w:rsidRDefault="00F129A3" w:rsidP="002F5C72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color w:val="0000FF" w:themeColor="hyperlink"/>
          <w:sz w:val="24"/>
          <w:szCs w:val="24"/>
          <w:u w:val="single"/>
        </w:rPr>
      </w:pPr>
      <w:r w:rsidRPr="002F5C72">
        <w:rPr>
          <w:rFonts w:ascii="Times New Roman" w:hAnsi="Times New Roman" w:cs="Times New Roman"/>
          <w:sz w:val="24"/>
          <w:szCs w:val="24"/>
        </w:rPr>
        <w:t xml:space="preserve">11. </w:t>
      </w:r>
      <w:r w:rsidR="00D11F3A" w:rsidRPr="002F5C72">
        <w:rPr>
          <w:rFonts w:ascii="Times New Roman" w:hAnsi="Times New Roman" w:cs="Times New Roman"/>
          <w:sz w:val="24"/>
          <w:szCs w:val="24"/>
        </w:rPr>
        <w:t>Настоящий протокол подлежит размещению на сайте Заказчика, а также хранению в течение трех лет, с даты подведения итогов закупки.</w:t>
      </w:r>
    </w:p>
    <w:p w14:paraId="3D9D2FA6" w14:textId="334975F7" w:rsidR="00D654F0" w:rsidRPr="002F5C72" w:rsidRDefault="00F129A3" w:rsidP="002F5C72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5C72">
        <w:rPr>
          <w:rFonts w:ascii="Times New Roman" w:hAnsi="Times New Roman" w:cs="Times New Roman"/>
          <w:sz w:val="24"/>
          <w:szCs w:val="24"/>
        </w:rPr>
        <w:t xml:space="preserve">12. </w:t>
      </w:r>
      <w:r w:rsidR="00D654F0" w:rsidRPr="002F5C72">
        <w:rPr>
          <w:rFonts w:ascii="Times New Roman" w:hAnsi="Times New Roman" w:cs="Times New Roman"/>
          <w:sz w:val="24"/>
          <w:szCs w:val="24"/>
        </w:rPr>
        <w:t xml:space="preserve">Протокол подписан всеми присутствующими на заседании членами Комиссии: </w:t>
      </w:r>
    </w:p>
    <w:p w14:paraId="11C2975B" w14:textId="4E672857" w:rsidR="006F5140" w:rsidRPr="002F5C72" w:rsidRDefault="006F5140" w:rsidP="003E3FB6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1" w:name="_GoBack"/>
      <w:bookmarkEnd w:id="1"/>
    </w:p>
    <w:p w14:paraId="6683740F" w14:textId="77777777" w:rsidR="00D654F0" w:rsidRPr="006F5140" w:rsidRDefault="00D654F0" w:rsidP="006F5140"/>
    <w:sectPr w:rsidR="00D654F0" w:rsidRPr="006F5140" w:rsidSect="002F5C72">
      <w:footerReference w:type="even" r:id="rId13"/>
      <w:footerReference w:type="default" r:id="rId14"/>
      <w:pgSz w:w="16838" w:h="11906" w:orient="landscape"/>
      <w:pgMar w:top="1134" w:right="536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FC0B9C" w14:textId="77777777" w:rsidR="002F5C72" w:rsidRDefault="002F5C72" w:rsidP="0052019A">
      <w:pPr>
        <w:spacing w:after="0" w:line="240" w:lineRule="auto"/>
      </w:pPr>
      <w:r>
        <w:separator/>
      </w:r>
    </w:p>
  </w:endnote>
  <w:endnote w:type="continuationSeparator" w:id="0">
    <w:p w14:paraId="722C75DB" w14:textId="77777777" w:rsidR="002F5C72" w:rsidRDefault="002F5C72" w:rsidP="00520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7F7EDE" w14:textId="77777777" w:rsidR="002F5C72" w:rsidRDefault="002F5C72" w:rsidP="0098705B">
    <w:pPr>
      <w:pStyle w:val="ac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4140F">
      <w:rPr>
        <w:noProof/>
      </w:rPr>
      <w:t>1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5A31CD" w14:textId="77777777" w:rsidR="002F5C72" w:rsidRDefault="002F5C72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41352EAF" w14:textId="77777777" w:rsidR="002F5C72" w:rsidRDefault="002F5C72" w:rsidP="007A5503">
    <w:pPr>
      <w:pStyle w:val="ac"/>
      <w:ind w:right="36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47FFA6" w14:textId="77777777" w:rsidR="002F5C72" w:rsidRDefault="002F5C72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74140F">
      <w:rPr>
        <w:rStyle w:val="af"/>
        <w:noProof/>
      </w:rPr>
      <w:t>7</w:t>
    </w:r>
    <w:r>
      <w:rPr>
        <w:rStyle w:val="af"/>
      </w:rPr>
      <w:fldChar w:fldCharType="end"/>
    </w:r>
  </w:p>
  <w:p w14:paraId="41274491" w14:textId="77777777" w:rsidR="002F5C72" w:rsidRDefault="002F5C72" w:rsidP="007A5503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C92FA1" w14:textId="77777777" w:rsidR="002F5C72" w:rsidRDefault="002F5C72" w:rsidP="0052019A">
      <w:pPr>
        <w:spacing w:after="0" w:line="240" w:lineRule="auto"/>
      </w:pPr>
      <w:r>
        <w:separator/>
      </w:r>
    </w:p>
  </w:footnote>
  <w:footnote w:type="continuationSeparator" w:id="0">
    <w:p w14:paraId="4627C2DE" w14:textId="77777777" w:rsidR="002F5C72" w:rsidRDefault="002F5C72" w:rsidP="005201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320AE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356422"/>
    <w:multiLevelType w:val="hybridMultilevel"/>
    <w:tmpl w:val="F13AE2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4717C"/>
    <w:multiLevelType w:val="hybridMultilevel"/>
    <w:tmpl w:val="E796FCF2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845D7D"/>
    <w:multiLevelType w:val="multilevel"/>
    <w:tmpl w:val="0AD85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0C7426D"/>
    <w:multiLevelType w:val="hybridMultilevel"/>
    <w:tmpl w:val="188AE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9E6CAF"/>
    <w:multiLevelType w:val="hybridMultilevel"/>
    <w:tmpl w:val="62AE3C66"/>
    <w:lvl w:ilvl="0" w:tplc="330E1E9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A96A1F"/>
    <w:multiLevelType w:val="hybridMultilevel"/>
    <w:tmpl w:val="E2D6BE22"/>
    <w:lvl w:ilvl="0" w:tplc="069CEDD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E77D1A"/>
    <w:multiLevelType w:val="hybridMultilevel"/>
    <w:tmpl w:val="E8BC2B62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>
    <w:nsid w:val="2F3408D6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70B4D0E"/>
    <w:multiLevelType w:val="hybridMultilevel"/>
    <w:tmpl w:val="A754EC48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3BED2F79"/>
    <w:multiLevelType w:val="hybridMultilevel"/>
    <w:tmpl w:val="43161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705BC4"/>
    <w:multiLevelType w:val="hybridMultilevel"/>
    <w:tmpl w:val="A1945562"/>
    <w:lvl w:ilvl="0" w:tplc="18E8C79E">
      <w:start w:val="7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2">
    <w:nsid w:val="44CB53C8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A654222"/>
    <w:multiLevelType w:val="hybridMultilevel"/>
    <w:tmpl w:val="1990E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EA59B2"/>
    <w:multiLevelType w:val="hybridMultilevel"/>
    <w:tmpl w:val="B90CA9D0"/>
    <w:lvl w:ilvl="0" w:tplc="00D681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6FDA46DF"/>
    <w:multiLevelType w:val="hybridMultilevel"/>
    <w:tmpl w:val="B9627C3A"/>
    <w:lvl w:ilvl="0" w:tplc="451214B0">
      <w:start w:val="1"/>
      <w:numFmt w:val="decimal"/>
      <w:lvlText w:val="%1."/>
      <w:lvlJc w:val="center"/>
      <w:pPr>
        <w:tabs>
          <w:tab w:val="num" w:pos="284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6160118"/>
    <w:multiLevelType w:val="hybridMultilevel"/>
    <w:tmpl w:val="BA8E66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E7538D"/>
    <w:multiLevelType w:val="hybridMultilevel"/>
    <w:tmpl w:val="3DB21F7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4"/>
  </w:num>
  <w:num w:numId="2">
    <w:abstractNumId w:val="7"/>
  </w:num>
  <w:num w:numId="3">
    <w:abstractNumId w:val="3"/>
  </w:num>
  <w:num w:numId="4">
    <w:abstractNumId w:val="16"/>
  </w:num>
  <w:num w:numId="5">
    <w:abstractNumId w:val="6"/>
  </w:num>
  <w:num w:numId="6">
    <w:abstractNumId w:val="15"/>
  </w:num>
  <w:num w:numId="7">
    <w:abstractNumId w:val="2"/>
  </w:num>
  <w:num w:numId="8">
    <w:abstractNumId w:val="0"/>
  </w:num>
  <w:num w:numId="9">
    <w:abstractNumId w:val="8"/>
  </w:num>
  <w:num w:numId="10">
    <w:abstractNumId w:val="12"/>
  </w:num>
  <w:num w:numId="11">
    <w:abstractNumId w:val="17"/>
  </w:num>
  <w:num w:numId="12">
    <w:abstractNumId w:val="13"/>
  </w:num>
  <w:num w:numId="13">
    <w:abstractNumId w:val="4"/>
  </w:num>
  <w:num w:numId="14">
    <w:abstractNumId w:val="5"/>
  </w:num>
  <w:num w:numId="15">
    <w:abstractNumId w:val="9"/>
  </w:num>
  <w:num w:numId="16">
    <w:abstractNumId w:val="11"/>
  </w:num>
  <w:num w:numId="17">
    <w:abstractNumId w:val="10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7B5"/>
    <w:rsid w:val="00000BC5"/>
    <w:rsid w:val="00023E9D"/>
    <w:rsid w:val="000245F5"/>
    <w:rsid w:val="000250F9"/>
    <w:rsid w:val="00033DB9"/>
    <w:rsid w:val="00035809"/>
    <w:rsid w:val="00035F55"/>
    <w:rsid w:val="0004658E"/>
    <w:rsid w:val="00052527"/>
    <w:rsid w:val="00056EE5"/>
    <w:rsid w:val="00072014"/>
    <w:rsid w:val="0009403C"/>
    <w:rsid w:val="0009694E"/>
    <w:rsid w:val="000A4271"/>
    <w:rsid w:val="000B12EA"/>
    <w:rsid w:val="000C0948"/>
    <w:rsid w:val="000C563B"/>
    <w:rsid w:val="000D66F8"/>
    <w:rsid w:val="000F1FE7"/>
    <w:rsid w:val="000F7473"/>
    <w:rsid w:val="001014FD"/>
    <w:rsid w:val="00115FE3"/>
    <w:rsid w:val="0012007D"/>
    <w:rsid w:val="001260F4"/>
    <w:rsid w:val="00127A6A"/>
    <w:rsid w:val="001726D5"/>
    <w:rsid w:val="00187638"/>
    <w:rsid w:val="00193D52"/>
    <w:rsid w:val="001A454A"/>
    <w:rsid w:val="001B7D06"/>
    <w:rsid w:val="001E0113"/>
    <w:rsid w:val="001E3AA6"/>
    <w:rsid w:val="002001DE"/>
    <w:rsid w:val="00210870"/>
    <w:rsid w:val="00212E8E"/>
    <w:rsid w:val="00213392"/>
    <w:rsid w:val="0021415E"/>
    <w:rsid w:val="00224694"/>
    <w:rsid w:val="002278FC"/>
    <w:rsid w:val="0023652C"/>
    <w:rsid w:val="00263A3E"/>
    <w:rsid w:val="00294F35"/>
    <w:rsid w:val="002A5ACC"/>
    <w:rsid w:val="002A5BA2"/>
    <w:rsid w:val="002A61E6"/>
    <w:rsid w:val="002D0855"/>
    <w:rsid w:val="002D1DCC"/>
    <w:rsid w:val="002E254C"/>
    <w:rsid w:val="002F47BA"/>
    <w:rsid w:val="002F5C72"/>
    <w:rsid w:val="00304986"/>
    <w:rsid w:val="00330D4A"/>
    <w:rsid w:val="00333D6A"/>
    <w:rsid w:val="003344BF"/>
    <w:rsid w:val="0035180A"/>
    <w:rsid w:val="00367D5E"/>
    <w:rsid w:val="00380119"/>
    <w:rsid w:val="00390C0F"/>
    <w:rsid w:val="0039401B"/>
    <w:rsid w:val="003A3914"/>
    <w:rsid w:val="003B0ECB"/>
    <w:rsid w:val="003B3AF4"/>
    <w:rsid w:val="003B49FD"/>
    <w:rsid w:val="003C3657"/>
    <w:rsid w:val="003D01A2"/>
    <w:rsid w:val="003D62F9"/>
    <w:rsid w:val="003E3FB6"/>
    <w:rsid w:val="003E6660"/>
    <w:rsid w:val="003E6DF5"/>
    <w:rsid w:val="003F2F2F"/>
    <w:rsid w:val="003F72F4"/>
    <w:rsid w:val="004066A4"/>
    <w:rsid w:val="00407B69"/>
    <w:rsid w:val="00433CE9"/>
    <w:rsid w:val="00437462"/>
    <w:rsid w:val="00441043"/>
    <w:rsid w:val="00442A56"/>
    <w:rsid w:val="00466E92"/>
    <w:rsid w:val="00482639"/>
    <w:rsid w:val="00491A3A"/>
    <w:rsid w:val="00496407"/>
    <w:rsid w:val="004A315E"/>
    <w:rsid w:val="004A5F16"/>
    <w:rsid w:val="004A7084"/>
    <w:rsid w:val="004B4E7E"/>
    <w:rsid w:val="004C03D7"/>
    <w:rsid w:val="004C7079"/>
    <w:rsid w:val="004E4082"/>
    <w:rsid w:val="004E7A27"/>
    <w:rsid w:val="00501327"/>
    <w:rsid w:val="00512D96"/>
    <w:rsid w:val="00514CB5"/>
    <w:rsid w:val="0052019A"/>
    <w:rsid w:val="005264DC"/>
    <w:rsid w:val="0053135C"/>
    <w:rsid w:val="00532478"/>
    <w:rsid w:val="00534439"/>
    <w:rsid w:val="00535EA6"/>
    <w:rsid w:val="00540F12"/>
    <w:rsid w:val="0054635E"/>
    <w:rsid w:val="0055360B"/>
    <w:rsid w:val="005825A8"/>
    <w:rsid w:val="005B2976"/>
    <w:rsid w:val="005C529B"/>
    <w:rsid w:val="005E6B6F"/>
    <w:rsid w:val="005F60F9"/>
    <w:rsid w:val="00611F62"/>
    <w:rsid w:val="00612B02"/>
    <w:rsid w:val="006201ED"/>
    <w:rsid w:val="006263A7"/>
    <w:rsid w:val="00633068"/>
    <w:rsid w:val="006342E4"/>
    <w:rsid w:val="00641AE9"/>
    <w:rsid w:val="00646F33"/>
    <w:rsid w:val="00677A7A"/>
    <w:rsid w:val="00680461"/>
    <w:rsid w:val="0069271A"/>
    <w:rsid w:val="00695874"/>
    <w:rsid w:val="006A3DA8"/>
    <w:rsid w:val="006B4FB8"/>
    <w:rsid w:val="006C67D8"/>
    <w:rsid w:val="006D27C1"/>
    <w:rsid w:val="006D565E"/>
    <w:rsid w:val="006E0FF5"/>
    <w:rsid w:val="006E42E1"/>
    <w:rsid w:val="006F5140"/>
    <w:rsid w:val="00712951"/>
    <w:rsid w:val="00715994"/>
    <w:rsid w:val="007162E0"/>
    <w:rsid w:val="0071785B"/>
    <w:rsid w:val="00717FFE"/>
    <w:rsid w:val="007354C6"/>
    <w:rsid w:val="0074140F"/>
    <w:rsid w:val="00745EDC"/>
    <w:rsid w:val="007558D6"/>
    <w:rsid w:val="007648FE"/>
    <w:rsid w:val="007757D7"/>
    <w:rsid w:val="007A5503"/>
    <w:rsid w:val="007B3A5D"/>
    <w:rsid w:val="007C146D"/>
    <w:rsid w:val="007C3111"/>
    <w:rsid w:val="007C383F"/>
    <w:rsid w:val="007D16C3"/>
    <w:rsid w:val="007D5CD4"/>
    <w:rsid w:val="007D7B70"/>
    <w:rsid w:val="007E2E13"/>
    <w:rsid w:val="0080645A"/>
    <w:rsid w:val="008078FB"/>
    <w:rsid w:val="008312CF"/>
    <w:rsid w:val="008337F9"/>
    <w:rsid w:val="0084592F"/>
    <w:rsid w:val="00856400"/>
    <w:rsid w:val="00867BD8"/>
    <w:rsid w:val="00887ECA"/>
    <w:rsid w:val="008924B1"/>
    <w:rsid w:val="008936D6"/>
    <w:rsid w:val="0089624E"/>
    <w:rsid w:val="008A7282"/>
    <w:rsid w:val="008C17BF"/>
    <w:rsid w:val="008D00A0"/>
    <w:rsid w:val="008F07CB"/>
    <w:rsid w:val="00910E59"/>
    <w:rsid w:val="00914E43"/>
    <w:rsid w:val="009209BF"/>
    <w:rsid w:val="00931D4D"/>
    <w:rsid w:val="0096032A"/>
    <w:rsid w:val="00961FD1"/>
    <w:rsid w:val="009651BA"/>
    <w:rsid w:val="00966057"/>
    <w:rsid w:val="0098041D"/>
    <w:rsid w:val="00981374"/>
    <w:rsid w:val="0098564E"/>
    <w:rsid w:val="0098705B"/>
    <w:rsid w:val="009A1730"/>
    <w:rsid w:val="009A4FD4"/>
    <w:rsid w:val="009B0850"/>
    <w:rsid w:val="009C29B0"/>
    <w:rsid w:val="009D3873"/>
    <w:rsid w:val="009E4BDD"/>
    <w:rsid w:val="009E7839"/>
    <w:rsid w:val="009F6FBC"/>
    <w:rsid w:val="00A00C30"/>
    <w:rsid w:val="00A11C10"/>
    <w:rsid w:val="00A134F5"/>
    <w:rsid w:val="00A27E2A"/>
    <w:rsid w:val="00A418E9"/>
    <w:rsid w:val="00A45C7D"/>
    <w:rsid w:val="00A46E6D"/>
    <w:rsid w:val="00A646A1"/>
    <w:rsid w:val="00A71E57"/>
    <w:rsid w:val="00A75005"/>
    <w:rsid w:val="00A96C6A"/>
    <w:rsid w:val="00AA0DEC"/>
    <w:rsid w:val="00AA0E1E"/>
    <w:rsid w:val="00AB1493"/>
    <w:rsid w:val="00AC523D"/>
    <w:rsid w:val="00AC652D"/>
    <w:rsid w:val="00AD1F1D"/>
    <w:rsid w:val="00AF668F"/>
    <w:rsid w:val="00B05DD4"/>
    <w:rsid w:val="00B07BA6"/>
    <w:rsid w:val="00B07EA2"/>
    <w:rsid w:val="00B161CE"/>
    <w:rsid w:val="00B17925"/>
    <w:rsid w:val="00B25D56"/>
    <w:rsid w:val="00B35E13"/>
    <w:rsid w:val="00B541D4"/>
    <w:rsid w:val="00B56CCC"/>
    <w:rsid w:val="00B66BF8"/>
    <w:rsid w:val="00B6795C"/>
    <w:rsid w:val="00B81F7E"/>
    <w:rsid w:val="00B93A0B"/>
    <w:rsid w:val="00B97CBE"/>
    <w:rsid w:val="00BA5AEB"/>
    <w:rsid w:val="00BA5B23"/>
    <w:rsid w:val="00BB1536"/>
    <w:rsid w:val="00BC0F9F"/>
    <w:rsid w:val="00BC46F3"/>
    <w:rsid w:val="00BD3219"/>
    <w:rsid w:val="00BD74C2"/>
    <w:rsid w:val="00BE62A3"/>
    <w:rsid w:val="00C01AFE"/>
    <w:rsid w:val="00C05534"/>
    <w:rsid w:val="00C17D53"/>
    <w:rsid w:val="00C24289"/>
    <w:rsid w:val="00C56C81"/>
    <w:rsid w:val="00C570AB"/>
    <w:rsid w:val="00C57FD5"/>
    <w:rsid w:val="00C6263B"/>
    <w:rsid w:val="00C662A1"/>
    <w:rsid w:val="00C81EC9"/>
    <w:rsid w:val="00C95937"/>
    <w:rsid w:val="00CA0B61"/>
    <w:rsid w:val="00CA541E"/>
    <w:rsid w:val="00CA5DED"/>
    <w:rsid w:val="00CD3B9D"/>
    <w:rsid w:val="00D11F3A"/>
    <w:rsid w:val="00D25AA1"/>
    <w:rsid w:val="00D26756"/>
    <w:rsid w:val="00D36BBB"/>
    <w:rsid w:val="00D37ABD"/>
    <w:rsid w:val="00D409E9"/>
    <w:rsid w:val="00D46C59"/>
    <w:rsid w:val="00D654F0"/>
    <w:rsid w:val="00D666BD"/>
    <w:rsid w:val="00D82764"/>
    <w:rsid w:val="00D92EE0"/>
    <w:rsid w:val="00DA3F77"/>
    <w:rsid w:val="00DB1224"/>
    <w:rsid w:val="00DF269C"/>
    <w:rsid w:val="00DF7CC9"/>
    <w:rsid w:val="00E14FCF"/>
    <w:rsid w:val="00E2678C"/>
    <w:rsid w:val="00E41418"/>
    <w:rsid w:val="00E422E0"/>
    <w:rsid w:val="00E427B5"/>
    <w:rsid w:val="00E4613A"/>
    <w:rsid w:val="00E511C8"/>
    <w:rsid w:val="00E558D9"/>
    <w:rsid w:val="00E80A28"/>
    <w:rsid w:val="00E80EE4"/>
    <w:rsid w:val="00E93204"/>
    <w:rsid w:val="00EA038F"/>
    <w:rsid w:val="00EA5F42"/>
    <w:rsid w:val="00EB1B27"/>
    <w:rsid w:val="00EC0E0F"/>
    <w:rsid w:val="00ED0EBA"/>
    <w:rsid w:val="00EE3A84"/>
    <w:rsid w:val="00EE75A8"/>
    <w:rsid w:val="00F02BCD"/>
    <w:rsid w:val="00F129A3"/>
    <w:rsid w:val="00F268F3"/>
    <w:rsid w:val="00F31006"/>
    <w:rsid w:val="00F3481B"/>
    <w:rsid w:val="00F47A41"/>
    <w:rsid w:val="00F5063E"/>
    <w:rsid w:val="00F54287"/>
    <w:rsid w:val="00F61537"/>
    <w:rsid w:val="00F73A91"/>
    <w:rsid w:val="00F77F3F"/>
    <w:rsid w:val="00F81421"/>
    <w:rsid w:val="00F91148"/>
    <w:rsid w:val="00F9251E"/>
    <w:rsid w:val="00FB58C2"/>
    <w:rsid w:val="00FC68BD"/>
    <w:rsid w:val="00FE17FF"/>
    <w:rsid w:val="00FE6103"/>
    <w:rsid w:val="00FE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8FD4B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B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тступ основного текста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A4FD4"/>
    <w:pPr>
      <w:ind w:left="720"/>
      <w:contextualSpacing/>
    </w:pPr>
  </w:style>
  <w:style w:type="table" w:styleId="a9">
    <w:name w:val="Table Grid"/>
    <w:basedOn w:val="a1"/>
    <w:uiPriority w:val="59"/>
    <w:rsid w:val="0052019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spanbodytext21">
    <w:name w:val="span_body_text_21"/>
    <w:rsid w:val="004B4E7E"/>
    <w:rPr>
      <w:rFonts w:cs="Times New Roman"/>
      <w:sz w:val="20"/>
      <w:szCs w:val="20"/>
    </w:rPr>
  </w:style>
  <w:style w:type="character" w:customStyle="1" w:styleId="a8">
    <w:name w:val="Абзац списка Знак"/>
    <w:link w:val="a7"/>
    <w:uiPriority w:val="34"/>
    <w:locked/>
    <w:rsid w:val="009D3873"/>
    <w:rPr>
      <w:rFonts w:cs="Calibri"/>
      <w:sz w:val="22"/>
      <w:szCs w:val="22"/>
    </w:rPr>
  </w:style>
  <w:style w:type="character" w:styleId="af0">
    <w:name w:val="Hyperlink"/>
    <w:basedOn w:val="a0"/>
    <w:uiPriority w:val="99"/>
    <w:unhideWhenUsed/>
    <w:rsid w:val="00407B69"/>
    <w:rPr>
      <w:color w:val="0000FF" w:themeColor="hyperlink"/>
      <w:u w:val="single"/>
    </w:rPr>
  </w:style>
  <w:style w:type="paragraph" w:customStyle="1" w:styleId="af1">
    <w:name w:val="текст таблицы"/>
    <w:basedOn w:val="a"/>
    <w:rsid w:val="00E9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f2">
    <w:name w:val="шапка таблицы"/>
    <w:basedOn w:val="a"/>
    <w:rsid w:val="0098705B"/>
    <w:pPr>
      <w:spacing w:after="0" w:line="240" w:lineRule="auto"/>
      <w:jc w:val="center"/>
    </w:pPr>
    <w:rPr>
      <w:rFonts w:ascii="Times New Roman" w:eastAsia="Times New Roman" w:hAnsi="Times New Roman" w:cs="Courier New"/>
      <w:b/>
      <w:sz w:val="20"/>
      <w:szCs w:val="20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B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тступ основного текста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A4FD4"/>
    <w:pPr>
      <w:ind w:left="720"/>
      <w:contextualSpacing/>
    </w:pPr>
  </w:style>
  <w:style w:type="table" w:styleId="a9">
    <w:name w:val="Table Grid"/>
    <w:basedOn w:val="a1"/>
    <w:uiPriority w:val="59"/>
    <w:rsid w:val="0052019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spanbodytext21">
    <w:name w:val="span_body_text_21"/>
    <w:rsid w:val="004B4E7E"/>
    <w:rPr>
      <w:rFonts w:cs="Times New Roman"/>
      <w:sz w:val="20"/>
      <w:szCs w:val="20"/>
    </w:rPr>
  </w:style>
  <w:style w:type="character" w:customStyle="1" w:styleId="a8">
    <w:name w:val="Абзац списка Знак"/>
    <w:link w:val="a7"/>
    <w:uiPriority w:val="34"/>
    <w:locked/>
    <w:rsid w:val="009D3873"/>
    <w:rPr>
      <w:rFonts w:cs="Calibri"/>
      <w:sz w:val="22"/>
      <w:szCs w:val="22"/>
    </w:rPr>
  </w:style>
  <w:style w:type="character" w:styleId="af0">
    <w:name w:val="Hyperlink"/>
    <w:basedOn w:val="a0"/>
    <w:uiPriority w:val="99"/>
    <w:unhideWhenUsed/>
    <w:rsid w:val="00407B69"/>
    <w:rPr>
      <w:color w:val="0000FF" w:themeColor="hyperlink"/>
      <w:u w:val="single"/>
    </w:rPr>
  </w:style>
  <w:style w:type="paragraph" w:customStyle="1" w:styleId="af1">
    <w:name w:val="текст таблицы"/>
    <w:basedOn w:val="a"/>
    <w:rsid w:val="00E9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f2">
    <w:name w:val="шапка таблицы"/>
    <w:basedOn w:val="a"/>
    <w:rsid w:val="0098705B"/>
    <w:pPr>
      <w:spacing w:after="0" w:line="240" w:lineRule="auto"/>
      <w:jc w:val="center"/>
    </w:pPr>
    <w:rPr>
      <w:rFonts w:ascii="Times New Roman" w:eastAsia="Times New Roman" w:hAnsi="Times New Roman" w:cs="Courier New"/>
      <w:b/>
      <w:sz w:val="20"/>
      <w:szCs w:val="20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png"/><Relationship Id="rId12" Type="http://schemas.openxmlformats.org/officeDocument/2006/relationships/image" Target="media/image3.png"/><Relationship Id="rId13" Type="http://schemas.openxmlformats.org/officeDocument/2006/relationships/footer" Target="footer2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B3C5D12-1C53-0940-9EAE-B7CF6EE4C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1588</Words>
  <Characters>9052</Characters>
  <Application>Microsoft Macintosh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MultiDVD Team</Company>
  <LinksUpToDate>false</LinksUpToDate>
  <CharactersWithSpaces>10619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Kozlova</dc:creator>
  <cp:keywords/>
  <dc:description/>
  <cp:lastModifiedBy>Ольга Василевская</cp:lastModifiedBy>
  <cp:revision>2</cp:revision>
  <cp:lastPrinted>2016-09-01T08:36:00Z</cp:lastPrinted>
  <dcterms:created xsi:type="dcterms:W3CDTF">2016-09-05T13:14:00Z</dcterms:created>
  <dcterms:modified xsi:type="dcterms:W3CDTF">2016-09-05T13:14:00Z</dcterms:modified>
</cp:coreProperties>
</file>